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CC" w:rsidRPr="007D008C" w:rsidRDefault="00D91BCC">
      <w:pPr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.</w:t>
      </w:r>
    </w:p>
    <w:p w:rsidR="00D91BCC" w:rsidRPr="007D008C" w:rsidRDefault="00D91BCC">
      <w:pPr>
        <w:rPr>
          <w:rFonts w:ascii="Times New Roman" w:hAnsi="Times New Roman" w:cs="Times New Roman"/>
        </w:rPr>
      </w:pPr>
    </w:p>
    <w:p w:rsidR="00D91BCC" w:rsidRPr="007D008C" w:rsidRDefault="00D91BCC" w:rsidP="006375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08C">
        <w:rPr>
          <w:rFonts w:ascii="Times New Roman" w:hAnsi="Times New Roman" w:cs="Times New Roman"/>
          <w:b/>
          <w:bCs/>
          <w:sz w:val="28"/>
          <w:szCs w:val="28"/>
        </w:rPr>
        <w:t>Usvojene  tem</w:t>
      </w:r>
      <w:bookmarkStart w:id="0" w:name="_GoBack"/>
      <w:bookmarkEnd w:id="0"/>
      <w:r w:rsidRPr="007D008C">
        <w:rPr>
          <w:rFonts w:ascii="Times New Roman" w:hAnsi="Times New Roman" w:cs="Times New Roman"/>
          <w:b/>
          <w:bCs/>
          <w:sz w:val="28"/>
          <w:szCs w:val="28"/>
        </w:rPr>
        <w:t>e za diplomske radove za studenate Stomatološkog fakulteta sa klinikama u Univerziteta  u Sarajevu u studijskoj 2016/17. godini</w:t>
      </w:r>
    </w:p>
    <w:p w:rsidR="00D91BCC" w:rsidRPr="007D008C" w:rsidRDefault="00D91BCC">
      <w:pPr>
        <w:rPr>
          <w:rFonts w:ascii="Times New Roman" w:hAnsi="Times New Roman" w:cs="Times New Roman"/>
        </w:rPr>
      </w:pPr>
    </w:p>
    <w:p w:rsidR="00D91BCC" w:rsidRPr="007D008C" w:rsidRDefault="00D91BCC" w:rsidP="00633A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Kliničko patološki aspekti dentigiroznih cista</w:t>
      </w:r>
    </w:p>
    <w:p w:rsidR="00D91BCC" w:rsidRPr="007D008C" w:rsidRDefault="00D91BCC" w:rsidP="00633A94">
      <w:pPr>
        <w:pStyle w:val="ListParagraph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Mentor: Doc. dr. sc.  Naida</w:t>
      </w:r>
      <w:r>
        <w:rPr>
          <w:rFonts w:ascii="Times New Roman" w:hAnsi="Times New Roman" w:cs="Times New Roman"/>
        </w:rPr>
        <w:t xml:space="preserve"> </w:t>
      </w:r>
      <w:r w:rsidRPr="007D008C">
        <w:rPr>
          <w:rFonts w:ascii="Times New Roman" w:hAnsi="Times New Roman" w:cs="Times New Roman"/>
        </w:rPr>
        <w:t>Hadžiabdić</w:t>
      </w:r>
    </w:p>
    <w:p w:rsidR="00D91BCC" w:rsidRPr="007D008C" w:rsidRDefault="00D91BCC" w:rsidP="00633A94">
      <w:pPr>
        <w:pStyle w:val="ListParagraph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Predsjednik: Doc. dr. sc.VildanaSpaho</w:t>
      </w:r>
      <w:r>
        <w:rPr>
          <w:rFonts w:ascii="Times New Roman" w:hAnsi="Times New Roman" w:cs="Times New Roman"/>
        </w:rPr>
        <w:t xml:space="preserve"> </w:t>
      </w:r>
      <w:r w:rsidRPr="007D008C">
        <w:rPr>
          <w:rFonts w:ascii="Times New Roman" w:hAnsi="Times New Roman" w:cs="Times New Roman"/>
        </w:rPr>
        <w:t>Džemiđić</w:t>
      </w:r>
    </w:p>
    <w:p w:rsidR="00D91BCC" w:rsidRPr="007D008C" w:rsidRDefault="00D91BCC" w:rsidP="00633A94">
      <w:pPr>
        <w:pStyle w:val="ListParagraph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Član: Doc.dr. sc.  Almir</w:t>
      </w:r>
      <w:r>
        <w:rPr>
          <w:rFonts w:ascii="Times New Roman" w:hAnsi="Times New Roman" w:cs="Times New Roman"/>
        </w:rPr>
        <w:t xml:space="preserve"> </w:t>
      </w:r>
      <w:r w:rsidRPr="007D008C">
        <w:rPr>
          <w:rFonts w:ascii="Times New Roman" w:hAnsi="Times New Roman" w:cs="Times New Roman"/>
        </w:rPr>
        <w:t>Dervišević</w:t>
      </w:r>
    </w:p>
    <w:p w:rsidR="00D91BCC" w:rsidRPr="007D008C" w:rsidRDefault="00D91BCC" w:rsidP="00633A94">
      <w:pPr>
        <w:pStyle w:val="ListParagraph"/>
        <w:rPr>
          <w:rFonts w:ascii="Times New Roman" w:hAnsi="Times New Roman" w:cs="Times New Roman"/>
        </w:rPr>
      </w:pPr>
    </w:p>
    <w:p w:rsidR="00D91BCC" w:rsidRPr="007D008C" w:rsidRDefault="00D91BCC" w:rsidP="00DC5FDC">
      <w:pPr>
        <w:pStyle w:val="ListParagraph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</w:t>
      </w:r>
    </w:p>
    <w:p w:rsidR="00D91BCC" w:rsidRPr="007D008C" w:rsidRDefault="00D91BCC" w:rsidP="009E741D">
      <w:pPr>
        <w:pStyle w:val="ListParagraph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1. Taner T, Uzamis M. Orthodontic treatment of a patient with multiple supernumerary teeth and mental retardation. J ClinPediatr Dent. 1999;23:195–200. [PubMed]</w:t>
      </w:r>
    </w:p>
    <w:p w:rsidR="00D91BCC" w:rsidRPr="007D008C" w:rsidRDefault="00D91BCC" w:rsidP="009E741D">
      <w:pPr>
        <w:pStyle w:val="ListParagraph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2. Marya CM, Kumar BR. Familial occurrence of mesiodentes with unusual findings: Case reports. Quintessence Int. 1998;29:49–51. [PubMed]</w:t>
      </w:r>
    </w:p>
    <w:p w:rsidR="00D91BCC" w:rsidRPr="007D008C" w:rsidRDefault="00D91BCC" w:rsidP="009E741D">
      <w:pPr>
        <w:pStyle w:val="ListParagraph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3. Garvey MT, Barry HJ, Blake M. Supernumerary teeth: An overview of classification, diagnosis and management. J Can Dent Assoc. 1999;65:612–6. [PubMed]</w:t>
      </w:r>
    </w:p>
    <w:p w:rsidR="00D91BCC" w:rsidRPr="007D008C" w:rsidRDefault="00D91BCC" w:rsidP="009E741D">
      <w:pPr>
        <w:pStyle w:val="ListParagraph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4. McDonald JS. Tumors of the oral soft tissues and cysts and tumors of the bone. In: McDonald RE, Avery DR, Dean JA, editors. Dentistry for the Child and Adolescent. 8th ed. St. Louis: Mosby; 2004. pp. 159–61.</w:t>
      </w:r>
    </w:p>
    <w:p w:rsidR="00D91BCC" w:rsidRPr="007D008C" w:rsidRDefault="00D91BCC" w:rsidP="009E741D">
      <w:pPr>
        <w:pStyle w:val="ListParagraph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5. Agrawal M, Raghavendra PD, Singh B, Agrawal N. Multiple teeth in a single dentigerous cyst follicle: A perplexity. Ann Maxillofac Surg. 2011;1:187–9. [PMC free article] [PubMed]</w:t>
      </w:r>
    </w:p>
    <w:p w:rsidR="00D91BCC" w:rsidRPr="007D008C" w:rsidRDefault="00D91BCC" w:rsidP="009E741D">
      <w:pPr>
        <w:pStyle w:val="ListParagraph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6. Dinkar AD, Dawasaz AA, Shenoy S. Dentigerous cyst associated with multiple mesiodens: A case report. J Indian SocPedodPrev Dent. 2007;25:56–9. [PubMed]</w:t>
      </w:r>
    </w:p>
    <w:p w:rsidR="00D91BCC" w:rsidRPr="007D008C" w:rsidRDefault="00D91BCC" w:rsidP="009E741D">
      <w:pPr>
        <w:pStyle w:val="ListParagraph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7. Pitts AT. A Dentigerous cyst apparently associated with a supernumerary tooth. Proc R Soc Med. 1924;17:9–10. [PMC free article] [PubMed]</w:t>
      </w:r>
    </w:p>
    <w:p w:rsidR="00D91BCC" w:rsidRPr="007D008C" w:rsidRDefault="00D91BCC" w:rsidP="009E741D">
      <w:pPr>
        <w:pStyle w:val="ListParagraph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8. Lustmann J, Bodner L. Dentigerous cysts associated with supernumerary teeth. Int J Oral Maxillofac Surg. 1988;17:100–2. [PubMed]</w:t>
      </w:r>
    </w:p>
    <w:p w:rsidR="00D91BCC" w:rsidRPr="007D008C" w:rsidRDefault="00D91BCC" w:rsidP="009E741D">
      <w:pPr>
        <w:pStyle w:val="ListParagraph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9. Grover SB, Singh P, Venkatachalam VP, Hekha N. Mesiodens presenting as a dentigerous cyst: Case report. Indian J Radiol Imaging. 2005;15:69–72.</w:t>
      </w:r>
    </w:p>
    <w:p w:rsidR="00D91BCC" w:rsidRPr="007D008C" w:rsidRDefault="00D91BCC" w:rsidP="009E741D">
      <w:pPr>
        <w:pStyle w:val="ListParagraph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10. Boyczuk MP, Berger JR, Lazow SK. Identifying a deciduous dentigerous cyst. J Am Dent Assoc. 1995;126:643–4. [PubMed]</w:t>
      </w:r>
    </w:p>
    <w:p w:rsidR="00D91BCC" w:rsidRPr="007D008C" w:rsidRDefault="00D91BCC" w:rsidP="009E741D">
      <w:pPr>
        <w:pStyle w:val="ListParagraph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11. Regezi AJ, Sciubba JJ, Jordan RC. Oral Pathology: Clinical-Pathologic Correlations. 5th ed. St. Louis: Saunders; 2008. pp. 242–4.</w:t>
      </w:r>
    </w:p>
    <w:p w:rsidR="00D91BCC" w:rsidRPr="007D008C" w:rsidRDefault="00D91BCC" w:rsidP="009E741D">
      <w:pPr>
        <w:pStyle w:val="ListParagraph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12. Roberts MW, Barton NW, Constantopoulos G, Butler DP, Donahue AH. Occurrence of multiple dentigerous cysts in a patient with the Maroteaux-Lamy syndrome (mucopolysaccharidosis, type VI) Oral Surg Oral Med Oral Pathol. 1984;58:169–75. [PubMed]</w:t>
      </w:r>
    </w:p>
    <w:p w:rsidR="00D91BCC" w:rsidRPr="007D008C" w:rsidRDefault="00D91BCC" w:rsidP="009E741D">
      <w:pPr>
        <w:pStyle w:val="ListParagraph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13. Benn A, Altini M. Dentigerous cysts of inflammatory origin. A clinicopathologic study.Oral Surg Oral Med Oral Pathol Oral RadiolEndod. 1996;81:203–9. [PubMed]</w:t>
      </w:r>
    </w:p>
    <w:p w:rsidR="00D91BCC" w:rsidRPr="007D008C" w:rsidRDefault="00D91BCC" w:rsidP="009E741D">
      <w:pPr>
        <w:pStyle w:val="ListParagraph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14. Shear M, Speight P. Cysts of the Oral and Maxillofacial Regions. 4th ed. Oxford Blackwell Publishing Ltd.; 2007.p. 5978.</w:t>
      </w:r>
    </w:p>
    <w:p w:rsidR="00D91BCC" w:rsidRPr="007D008C" w:rsidRDefault="00D91BCC" w:rsidP="009E741D">
      <w:pPr>
        <w:pStyle w:val="ListParagraph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15. Kalaskar RR, Tiku A, Damle SG. Dentigerous cysts of anterior maxilla in a young child: A case report. J Indian SocPedodPrev Dent. 2007;25:187–90. [PubMed]</w:t>
      </w:r>
    </w:p>
    <w:p w:rsidR="00D91BCC" w:rsidRPr="007D008C" w:rsidRDefault="00D91BCC" w:rsidP="009E741D">
      <w:pPr>
        <w:pStyle w:val="ListParagraph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16. Jena AK, Duggal R, Roychoudhury A, Parkash H. Orthodontic assisted tooth eruption in a dentigerous cyst: A case report. J ClinPediatr Dent. 2004;29:33–5. [PubMed]</w:t>
      </w:r>
    </w:p>
    <w:p w:rsidR="00D91BCC" w:rsidRPr="007D008C" w:rsidRDefault="00D91BCC" w:rsidP="009E741D">
      <w:pPr>
        <w:pStyle w:val="ListParagraph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17. www.pubmed.com</w:t>
      </w:r>
    </w:p>
    <w:p w:rsidR="00D91BCC" w:rsidRPr="007D008C" w:rsidRDefault="00D91BCC" w:rsidP="003523CC">
      <w:pPr>
        <w:rPr>
          <w:rFonts w:ascii="Times New Roman" w:hAnsi="Times New Roman" w:cs="Times New Roman"/>
        </w:rPr>
      </w:pPr>
    </w:p>
    <w:p w:rsidR="00D91BCC" w:rsidRPr="007D008C" w:rsidRDefault="00D91BCC" w:rsidP="009F13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Savremeni i klasični pristup u endodontskoj hirurgiji- kritički osvrt</w:t>
      </w:r>
    </w:p>
    <w:p w:rsidR="00D91BCC" w:rsidRPr="007D008C" w:rsidRDefault="00D91BCC" w:rsidP="009F1387">
      <w:pPr>
        <w:pStyle w:val="ListParagraph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Mentor: Doc. dr. sc. Naida</w:t>
      </w:r>
      <w:r>
        <w:rPr>
          <w:rFonts w:ascii="Times New Roman" w:hAnsi="Times New Roman" w:cs="Times New Roman"/>
        </w:rPr>
        <w:t xml:space="preserve"> </w:t>
      </w:r>
      <w:r w:rsidRPr="007D008C">
        <w:rPr>
          <w:rFonts w:ascii="Times New Roman" w:hAnsi="Times New Roman" w:cs="Times New Roman"/>
        </w:rPr>
        <w:t>Hadžiabdić</w:t>
      </w:r>
    </w:p>
    <w:p w:rsidR="00D91BCC" w:rsidRPr="007D008C" w:rsidRDefault="00D91BCC" w:rsidP="00415273">
      <w:pPr>
        <w:pStyle w:val="ListParagraph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Predsjednik: Doc. dr.sc. Lajla</w:t>
      </w:r>
      <w:r>
        <w:rPr>
          <w:rFonts w:ascii="Times New Roman" w:hAnsi="Times New Roman" w:cs="Times New Roman"/>
        </w:rPr>
        <w:t xml:space="preserve"> </w:t>
      </w:r>
      <w:r w:rsidRPr="007D008C">
        <w:rPr>
          <w:rFonts w:ascii="Times New Roman" w:hAnsi="Times New Roman" w:cs="Times New Roman"/>
        </w:rPr>
        <w:t>Branković</w:t>
      </w:r>
      <w:r>
        <w:rPr>
          <w:rFonts w:ascii="Times New Roman" w:hAnsi="Times New Roman" w:cs="Times New Roman"/>
        </w:rPr>
        <w:t xml:space="preserve"> </w:t>
      </w:r>
      <w:r w:rsidRPr="007D008C">
        <w:rPr>
          <w:rFonts w:ascii="Times New Roman" w:hAnsi="Times New Roman" w:cs="Times New Roman"/>
        </w:rPr>
        <w:t>Hasić</w:t>
      </w:r>
    </w:p>
    <w:p w:rsidR="00D91BCC" w:rsidRPr="007D008C" w:rsidRDefault="00D91BCC" w:rsidP="00415273">
      <w:pPr>
        <w:pStyle w:val="ListParagraph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Član: Doc. dr. sc.</w:t>
      </w:r>
      <w:r>
        <w:rPr>
          <w:rFonts w:ascii="Times New Roman" w:hAnsi="Times New Roman" w:cs="Times New Roman"/>
        </w:rPr>
        <w:t xml:space="preserve"> </w:t>
      </w:r>
      <w:r w:rsidRPr="007D008C">
        <w:rPr>
          <w:rFonts w:ascii="Times New Roman" w:hAnsi="Times New Roman" w:cs="Times New Roman"/>
        </w:rPr>
        <w:t>Almir</w:t>
      </w:r>
      <w:r>
        <w:rPr>
          <w:rFonts w:ascii="Times New Roman" w:hAnsi="Times New Roman" w:cs="Times New Roman"/>
        </w:rPr>
        <w:t xml:space="preserve"> </w:t>
      </w:r>
      <w:r w:rsidRPr="007D008C">
        <w:rPr>
          <w:rFonts w:ascii="Times New Roman" w:hAnsi="Times New Roman" w:cs="Times New Roman"/>
        </w:rPr>
        <w:t>Dervišević</w:t>
      </w:r>
    </w:p>
    <w:p w:rsidR="00D91BCC" w:rsidRPr="007D008C" w:rsidRDefault="00D91BCC" w:rsidP="00415273">
      <w:pPr>
        <w:pStyle w:val="ListParagraph"/>
        <w:rPr>
          <w:rFonts w:ascii="Times New Roman" w:hAnsi="Times New Roman" w:cs="Times New Roman"/>
        </w:rPr>
      </w:pPr>
    </w:p>
    <w:p w:rsidR="00D91BCC" w:rsidRPr="007D008C" w:rsidRDefault="00D91BCC" w:rsidP="00415273">
      <w:pPr>
        <w:pStyle w:val="ListParagraph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1.Gutmann JL, Harrison JW. Posterior endodontic surgery: anatomical considerations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and clinical techniques. IntEndod J 1985;18:8 –34.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2. Gutmann JL, Harrison JW. Surgical Endodontics. Boston: Blackwell Scientific Publications,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1991.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3. Allen RK, Newton CW, Brown CE Jr. A statistical analysis of surgical and nonsurgical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endodontic retreatment cases. J Endod 1989;15:261– 6.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4. Friedman S. Treatment outcome and prognosis of endodontic therapy. In: Ørstavik D,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ed. Essential Endodontology: Prevention and Treatment of Apical Periodontitis. Oxford: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Blackwell Science, 1998:367– 401.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5. Rubinstein RA, Kim S. Short-term observation of the results of endodontic surgery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with the use of surgical operation microscope and Super-EBA as root end filling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material. J Endod 1999;25:43– 8.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6. Velvart P, Peters CI. Soft tissue management in endodontic surgery. J Endod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2005;31:4 –16.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7. Rubinstein RA, Kim S. Long-term follow-up of cases considered healed one year after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apical microsurgery. J Endod 2002;28:378–83.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8. Zuolo ML, Ferreira MO, Gutmann JL. Prognosis in periradicular surgery: a clinical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prospective study. IntEndod J 2000;33:91– 8.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9. Consensus Report of the European Society of Endodontology on quality guidelines for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endodontic treatment. IntEndod J 1994;27:115–24.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10. Danin J, Stromberg T, Forsgren H, Linder LE, Ramskold LO. Clinical management of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nonhealingperiradicularpathosis. Surgery versus endodontic retreatment. Oral Surg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Oral Med Oral Pathol Oral RadiolEndod 1996;82:213–7.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11. Rud J, Andreasen JO, Jensen JE. Radiographic criteria for the assessment of healing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after endodontic surgery. Int J Oral Surg 1972;1:195–214.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12. Molven O, Halse A, Grung B. Observer strategy and the radiographic classification of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healing after endodontic surgery. Int J Oral MaxillofacSurg 1987;16:432–9.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13. Grung B, Molven O, Halse A. Periapical surgery in a Norwegian county hospital: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follow-up findings of 477 teeth. J Endod 1990;16:411–7.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Vy CH, Baumgartner JC, Marshall JG. Cardiovascular effects and efficacy of a hemostatic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agent in periradicular surgery. J Endod 2004;30:379–83.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14. Wang N, Knight K, Dao T, Friedman S. Treatment outcome in endodontics-The Toronto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Study.Phases I and II: apical surgery. J Endod 2004;30:751– 61.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15. Schwartz-Arad D, Yarom N, Lustig JP, Kaffe I. A retrospective radiographic study of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root-end surgery with amalgam and intermediate restorative material. Oral Surg Oral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Med Oral Pathol Oral RadiolEndod 2003;96:472–7.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16. Rud J, Rud V. Surgical endodontics of upper molars: relation to the maxillary sinus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and operation in acute state of infection. J Endod 1998;24:260 –1.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17. Wright HM Jr, Loushine RJ, Weller RN, Kimbrough WF, Waller J, Pashley DH. Identification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of resected root-end dentinal cracks: a comparative study of transillumination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and dyes. J Endod 2004;30:712–5.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18. Mead C, Javidan-Nejad S, Mego ME, Nash B, Torabinejad M. Levels of evidence for the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outcome of endodontic surgery. J Endod 2005;31:19 –24.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 xml:space="preserve">19. </w:t>
      </w:r>
      <w:hyperlink r:id="rId7" w:history="1">
        <w:r w:rsidRPr="007D008C">
          <w:rPr>
            <w:rStyle w:val="Hyperlink"/>
            <w:rFonts w:ascii="Times New Roman" w:hAnsi="Times New Roman" w:cs="Times New Roman"/>
          </w:rPr>
          <w:t>www.pubmed.com</w:t>
        </w:r>
      </w:hyperlink>
    </w:p>
    <w:p w:rsidR="00D91BCC" w:rsidRPr="007D008C" w:rsidRDefault="00D91BCC" w:rsidP="007A3F53">
      <w:pPr>
        <w:rPr>
          <w:rFonts w:ascii="Times New Roman" w:hAnsi="Times New Roman" w:cs="Times New Roman"/>
        </w:rPr>
      </w:pPr>
    </w:p>
    <w:p w:rsidR="00D91BCC" w:rsidRPr="007D008C" w:rsidRDefault="00D91BCC" w:rsidP="00C431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Svi aspekti odontogenog keratocističnog tumora</w:t>
      </w:r>
    </w:p>
    <w:p w:rsidR="00D91BCC" w:rsidRPr="007D008C" w:rsidRDefault="00D91BCC" w:rsidP="00C4314C">
      <w:pPr>
        <w:ind w:firstLine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Mentor: Doc. dr. sc</w:t>
      </w:r>
      <w:r>
        <w:rPr>
          <w:rFonts w:ascii="Times New Roman" w:hAnsi="Times New Roman" w:cs="Times New Roman"/>
        </w:rPr>
        <w:t xml:space="preserve"> </w:t>
      </w:r>
      <w:r w:rsidRPr="007D008C">
        <w:rPr>
          <w:rFonts w:ascii="Times New Roman" w:hAnsi="Times New Roman" w:cs="Times New Roman"/>
        </w:rPr>
        <w:t>Naida</w:t>
      </w:r>
      <w:r>
        <w:rPr>
          <w:rFonts w:ascii="Times New Roman" w:hAnsi="Times New Roman" w:cs="Times New Roman"/>
        </w:rPr>
        <w:t xml:space="preserve"> </w:t>
      </w:r>
      <w:r w:rsidRPr="007D008C">
        <w:rPr>
          <w:rFonts w:ascii="Times New Roman" w:hAnsi="Times New Roman" w:cs="Times New Roman"/>
        </w:rPr>
        <w:t>Hadžiabdić</w:t>
      </w:r>
    </w:p>
    <w:p w:rsidR="00D91BCC" w:rsidRPr="007D008C" w:rsidRDefault="00D91BCC" w:rsidP="00C4314C">
      <w:pPr>
        <w:ind w:firstLine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Predsjednik: Doc. dr. Almir</w:t>
      </w:r>
      <w:r>
        <w:rPr>
          <w:rFonts w:ascii="Times New Roman" w:hAnsi="Times New Roman" w:cs="Times New Roman"/>
        </w:rPr>
        <w:t xml:space="preserve"> </w:t>
      </w:r>
      <w:r w:rsidRPr="007D008C">
        <w:rPr>
          <w:rFonts w:ascii="Times New Roman" w:hAnsi="Times New Roman" w:cs="Times New Roman"/>
        </w:rPr>
        <w:t>Dervišević</w:t>
      </w:r>
    </w:p>
    <w:p w:rsidR="00D91BCC" w:rsidRPr="007D008C" w:rsidRDefault="00D91BCC" w:rsidP="00C4314C">
      <w:pPr>
        <w:ind w:firstLine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Član: Mirjana</w:t>
      </w:r>
      <w:r>
        <w:rPr>
          <w:rFonts w:ascii="Times New Roman" w:hAnsi="Times New Roman" w:cs="Times New Roman"/>
        </w:rPr>
        <w:t xml:space="preserve"> </w:t>
      </w:r>
      <w:r w:rsidRPr="007D008C">
        <w:rPr>
          <w:rFonts w:ascii="Times New Roman" w:hAnsi="Times New Roman" w:cs="Times New Roman"/>
        </w:rPr>
        <w:t>Gojkov</w:t>
      </w:r>
      <w:r>
        <w:rPr>
          <w:rFonts w:ascii="Times New Roman" w:hAnsi="Times New Roman" w:cs="Times New Roman"/>
        </w:rPr>
        <w:t xml:space="preserve"> </w:t>
      </w:r>
      <w:r w:rsidRPr="007D008C">
        <w:rPr>
          <w:rFonts w:ascii="Times New Roman" w:hAnsi="Times New Roman" w:cs="Times New Roman"/>
        </w:rPr>
        <w:t>Vukelić</w:t>
      </w:r>
    </w:p>
    <w:p w:rsidR="00D91BCC" w:rsidRPr="007D008C" w:rsidRDefault="00D91BCC" w:rsidP="00C4314C">
      <w:pPr>
        <w:rPr>
          <w:rFonts w:ascii="Times New Roman" w:hAnsi="Times New Roman" w:cs="Times New Roman"/>
        </w:rPr>
      </w:pP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1. Philipsen H. The keratocysticodontogenictumour. In: Barnes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L, Eveson JW, Reichart P, Sidransky D, editors. World Health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Organization Classification of Tumours Pathology &amp; Genetics Head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and Neck Tumours. Lyon: IARC; 2005. p. 306-7.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2. Stoelinga PJ. Excision of the overlying, attached mucosa, in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conjunction with cyst enucleation and treatment of the bony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defect with carnoy solution. Oral MaxillofacSurgClin North Am.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2003;15:407-14.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3. Gosau M, Draenert FG, Müller S, Frerich B, Bürgers R, Reichert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TE, et al. Two modifications in the treatment of keratocystic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odontogenic tumors (KCOT) and the use of Carnoy’s solution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(CS)-A retrospective study lasting between 2 and 10 years. Clin Oral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Investig. 2010;14:27-34.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4. Güler N, Sençift K, Demirkol O. Conservative management of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keratocysticodontogenic tumors of jaws. ScientificWorldJournal.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2012;2012:680397.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5. Ribeiro-Junior O, Borba A, Alves C, de Gouveia M, Coracin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F, GuimarãesJúnior J. Keratocysticodontogenic tumors and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Carnoy’s solution: Results and complications assessment. Oral Dis.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2012;18:548-57.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6. Kaczmarzyk T, Mojsa I, Stypulkowska J. A systematic review of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the recurrence rate for keratocysticodontogenictumour in relation to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treatment modalities. Int J Oral Maxillofac Surg. 2012;41:756-67.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7. Johnson NR, Batstone MD, Savage NW. Management and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recurrence of keratocysticodontogenic tumor: A systematic review.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Oral Surg Oral Med Oral Pathol Oral Radiol. 2013;116:271-6.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8. Morgan TA, Burton CC, Qian F. A retrospective review of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treatment of the odontogenickeratocyst. J Oral Maxillofac Surg.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2005;63:635-9.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9. Sharif F, Oliver R. Interventions for the treatment of keratocystic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odontogenictumours (KCOT, odontogenickeratocysts (OKC).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Cochrane Database Syst Rev. 2010;9:CD008464.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10. Mendes RA, Carvalho JFC, Van der Waal I. Characterization and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management of the keratocysticodontogenic tumor in relation to its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histopathological and biological features. Oral Oncol. 2010;46:219-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25.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11. Williams TP, Connor FA Jr. Surgical management of the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odontogenickeratocyst: aggressive approach. J Oral Maxillofac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Surg. 1994;52:964-6.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12. Stoelinga PJ. Long-term follow-up on keratocysts treated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according to a defined protocol. Int J Oral Maxillofac Surg.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2001;30:14-25.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13. Titinchi F, Nortje CJ. Keratocysticodontogenic tumor: A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recurrence analysis of clinical and radiographic parameters. Oral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Surg Oral Med Oral Pathol Oral Radiol. 2012;114:136-42.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14. Zhao YF, Wei JX, Wang SP. Treatment of odontogenickeratocysts: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a follow-up of 255 Chinese patients. Oral Surg Oral Med Oral Pathol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Oral RadiolEndod. 2002;94:151-6.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15. Moher D, Liberati A, Tetzlaff J, Altman DG, The PRISMA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Group. Preferred Reporting Items for Systematic Reviews and MetaAnalyses: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The PRISMA Statement.PLoS Med. 2009;6:1000097.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16. Ebell MH, Siwek J, Weiss BD, Woolf SH, Susman J, Ewigman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B, et al. Strength of recommendation taxonomy (SORT): A patientcentered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approach to grading evidence in the medical literature. J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Am Board FamPract. 2004;17:59-67.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17. Dammer R, Niederdellmann H, Dammer P, Nuebler-Moritz M.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Conservative or radical treatment of keratocysts: a retrospective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review. Br J Oral Maxillofac Surg. 1997;35:46-8.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18. Ghali GE, Connor MS. Surgical management of the odontogenic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keratocyst. Oral MaxillofacSurgClin North Am. 2003;15:383-92.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19. Pitak-Arnnop P, Chaine A, Oprean N, Dhanuthai K, Bertrand JC,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Bertolus C. Management of odontogenickeratocysts of the jaws: a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ten-year experience with 120 consecutive lesions. J Craniomaxillofac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Surg. 2010;38:358-64.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20. Boffano P, Ruga E, Gallesio C. Keratocysticodontogenic tumor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(odontogenickeratocyst): preliminary retrospective review of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epidemiologic, clinical, and radiologic features of 261 lesions from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University of Turin. J Oral Maxillofac Surg. 2010;68:2994-9.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21. Finkelstein MW, Hellstein JW, Lake KS, Vincent SD.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Keratocysticodontogenic tumor: a retrospective analysis of genetic,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immunohistochemical and therapeutic features. Proposal of a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multicenter clinical survey tool. Oral Surg Oral Med Oral Pathol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Oral Radiol. 2013;116:75-83.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22. Sivanmalai S, Kandhasamy K, Prabu N, Prince CN, Prabu CS.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Carnoy’s solution in the mangement of odontogenickeratocyst. J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Pharm Bioallied Sci. 2012;4:183-5.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23. Kolokythas A, Fernandes RP, Pazoki A, Ord RA. Odontogenic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keratocyst: to decompress or not to decompress? A comparative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study of decompression and enucleation versus resection/peripheral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ostectomy. J Oral Maxillofac Surg. 2007;65:640-4.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24. Zecha JA, Mendes RA, Lindeboom VB, van der Waal I.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Recurrence rate of keratocysticodontogenic tumor after conservative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surgical treatment without adjunctive therapies - A 35-year single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institution experience. Oral Oncol. 2010;46:740-2.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25. Zhao Y, Liu B, Cheng G, Wang SP, Wang YN. Recurrent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keratocysticodontogenictumours: report of 19 cases. Dentomaxillofac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Radiol. 2012;41:96-102.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26. Pitak-Arnnop P. Enucleation of keratocysticodontogenictumours: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study interpretation, technical refinement and future research. Clin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Oral Investig. 2010;14:719-21.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27. Rajeshkumar BP, Rai KK, Geetha NT, Shivakumar HR, Upasi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AP. Carnoy’s in aggressive lesions: Our experience. J Maxillofac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Oral Surg. 2013;12:42-7.</w:t>
      </w:r>
    </w:p>
    <w:p w:rsidR="00D91BCC" w:rsidRPr="007D008C" w:rsidRDefault="00D91BCC" w:rsidP="0070523E">
      <w:pPr>
        <w:rPr>
          <w:rFonts w:ascii="Times New Roman" w:hAnsi="Times New Roman" w:cs="Times New Roman"/>
        </w:rPr>
      </w:pPr>
    </w:p>
    <w:p w:rsidR="00D91BCC" w:rsidRPr="007D008C" w:rsidRDefault="00D91BCC" w:rsidP="00705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Tretman postoperativnih sekvela nakon ekstrakcije impaktiranih trećih molara</w:t>
      </w:r>
    </w:p>
    <w:p w:rsidR="00D91BCC" w:rsidRPr="007D008C" w:rsidRDefault="00D91BCC" w:rsidP="0070523E">
      <w:pPr>
        <w:ind w:firstLine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Mentor: Doc dr. sc</w:t>
      </w:r>
      <w:r>
        <w:rPr>
          <w:rFonts w:ascii="Times New Roman" w:hAnsi="Times New Roman" w:cs="Times New Roman"/>
        </w:rPr>
        <w:t xml:space="preserve">. </w:t>
      </w:r>
      <w:r w:rsidRPr="007D008C">
        <w:rPr>
          <w:rFonts w:ascii="Times New Roman" w:hAnsi="Times New Roman" w:cs="Times New Roman"/>
        </w:rPr>
        <w:t>Naida</w:t>
      </w:r>
      <w:r>
        <w:rPr>
          <w:rFonts w:ascii="Times New Roman" w:hAnsi="Times New Roman" w:cs="Times New Roman"/>
        </w:rPr>
        <w:t xml:space="preserve"> </w:t>
      </w:r>
      <w:r w:rsidRPr="007D008C">
        <w:rPr>
          <w:rFonts w:ascii="Times New Roman" w:hAnsi="Times New Roman" w:cs="Times New Roman"/>
        </w:rPr>
        <w:t>Hadžiabdić</w:t>
      </w:r>
    </w:p>
    <w:p w:rsidR="00D91BCC" w:rsidRPr="007D008C" w:rsidRDefault="00D91BCC" w:rsidP="0070523E">
      <w:pPr>
        <w:ind w:firstLine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Predsjednik:  Almir</w:t>
      </w:r>
      <w:r>
        <w:rPr>
          <w:rFonts w:ascii="Times New Roman" w:hAnsi="Times New Roman" w:cs="Times New Roman"/>
        </w:rPr>
        <w:t xml:space="preserve"> </w:t>
      </w:r>
      <w:r w:rsidRPr="007D008C">
        <w:rPr>
          <w:rFonts w:ascii="Times New Roman" w:hAnsi="Times New Roman" w:cs="Times New Roman"/>
        </w:rPr>
        <w:t>Dervišević</w:t>
      </w:r>
    </w:p>
    <w:p w:rsidR="00D91BCC" w:rsidRPr="007D008C" w:rsidRDefault="00D91BCC" w:rsidP="0070523E">
      <w:pPr>
        <w:ind w:firstLine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Član: Doc. dr. sc. Aida Džanković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1. Mico-Llorens JM et al (2006) Efficacy of methylprednisolone in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controlling complications after impacted lower third molar surgical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extraction. Eur J ClinPharmacol 62:693–698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2. Esen E, Tasar F, Akhan O (1999) Determination of the antiinflammatory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effects of methylprednisolone on the sequelae of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third molar surgery. J Oral MaxillofacSurg 57:1201–1206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3. Vegas-Bustamante E, Mico´-Llorens J, Gargallo-Albiol J, Satorres-Nieto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M, Berini-Ayte´s L, Gay-Escoda C (2008) Efficacy of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methylprednisolone injected into the masseter muscle following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the surgical extraction of impacted lower third molars. Int J Oral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MaxillofacSurg 37:260–263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4. Dionne RA, Gordon SM, Rowan J, Kent A, Brahim JS (2003)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Dexamethasone suppresses peripheral prostanoid levels without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analgesia in a clinical model of acute inflammation. J Oral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MaxillofacSurg 61:997–1003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5. Hargreaves KM, Costello A (1990) Glucocorticoids suppress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levels of immunoreactivebradykinin in inflamed tissue as evaluated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bymicrodialysis probes. ClinPharmacolTher 48:168–178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6. Alexander R, Throndson R (2000) A review of perioperative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corticosteroid use in dentoalveolar surgery. Oral Surg Oral Med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Oral Pathol Oral RadiolEndod 90:406–415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7. Beirne O, Hollander B (1986) The effect of methylprednisolone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on pain, trismus, and swelling after removal of third molars. Oral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Surg Oral Med Oral Pathol 61:134–138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8. Montgomery M, Hoggs J, Robers D, Redding S (1990) The use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ofglucocorticosteroids to lessen the inflammatory sequelae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following third molar surgery. J Oral MaxillofacSurg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48:179–187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9. Ustu¨n Y, Erdogan O¨ ,Esen E, Deniz E (2003) Comparison of the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effects of two doses of methylprednisolone on pain, swelling, and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trismus after third molar surgery. Oral Surg Oral Med Oral Pathol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Oral RadiolEndod 96:535–539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10. Majid OW, Mahmood WK (2011) Effect of submucosal and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intramuscular dexamethasone on postoperative sequelae after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third molar surgery: comparative study. Br J Oral Maxillofac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Surg 49(8):647–652. doi:10.1016/j.bjoms.2010.09.021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11. Markiewicz MR, Brady MF, Ding EL, Dodson TB (2008) Corticosteroids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reduce postoperative morbidity after third molar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surgery: a systematic review and meta-analysis. J Oral Maxillofac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Surg 66:1881–1894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12. Messer E, Keller J (1975) The use of intraoral dexamethasone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after extraction of mandibular third molars. Oral Surg Oral Med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Oral Pathol 40:594–598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13. Amin M, Laskin D (1983) Prophylactic use of indomethacin for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prevention of postsurgical complications after removal of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impacted third molars. Oral Surg Oral Med Oral Pathol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55:448–451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J. Maxillofac. Oral Surg.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123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14. Andrews D, Grunau VJ (1986) An uncommon adverse effect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following bolus administration of intravenous dexathethasone.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J Can Dent Assoc 52:309–311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15. Bahn S (1982) Glucocorticoids in dentistry. J Am Dent Assoc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105:476–481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16. Baxendale B, Vater M, Lavery K (1993) Dexamethasone reduces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pain and swelling following extraction of third molar teeth.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Anaesthesia 48:961–964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17. Bystedt H, Nordenram A (1985) Effect of methylprednisolone on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complications after removal of impacted mandibular third molars.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Swed Dent J 9:65–69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18. Hupp JR (1998) Wound repair. In: Peterson LJ, Ellis E, Hupp JR,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Tucker MR (eds) Contemporary oral and maxillofacial surgery,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3rd edn. Mosby, St Louis, pp 58–60</w:t>
      </w:r>
    </w:p>
    <w:p w:rsidR="00D91BCC" w:rsidRPr="007D008C" w:rsidRDefault="00D91BCC" w:rsidP="0027408A">
      <w:pPr>
        <w:rPr>
          <w:rFonts w:ascii="Times New Roman" w:hAnsi="Times New Roman" w:cs="Times New Roman"/>
        </w:rPr>
      </w:pPr>
    </w:p>
    <w:p w:rsidR="00D91BCC" w:rsidRPr="007D008C" w:rsidRDefault="00D91BCC" w:rsidP="002740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Oralno-hirurške intervencije kod djece</w:t>
      </w:r>
    </w:p>
    <w:p w:rsidR="00D91BCC" w:rsidRPr="007D008C" w:rsidRDefault="00D91BCC" w:rsidP="007E0EF2">
      <w:pPr>
        <w:ind w:firstLine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Mentor: Doc. dr. Naida</w:t>
      </w:r>
      <w:r>
        <w:rPr>
          <w:rFonts w:ascii="Times New Roman" w:hAnsi="Times New Roman" w:cs="Times New Roman"/>
        </w:rPr>
        <w:t xml:space="preserve"> </w:t>
      </w:r>
      <w:r w:rsidRPr="007D008C">
        <w:rPr>
          <w:rFonts w:ascii="Times New Roman" w:hAnsi="Times New Roman" w:cs="Times New Roman"/>
        </w:rPr>
        <w:t>Hadžiabdić</w:t>
      </w:r>
    </w:p>
    <w:p w:rsidR="00D91BCC" w:rsidRPr="007D008C" w:rsidRDefault="00D91BCC" w:rsidP="007E0EF2">
      <w:pPr>
        <w:ind w:firstLine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Predsjednik: Prof. dr</w:t>
      </w:r>
      <w:r>
        <w:rPr>
          <w:rFonts w:ascii="Times New Roman" w:hAnsi="Times New Roman" w:cs="Times New Roman"/>
        </w:rPr>
        <w:t xml:space="preserve">. </w:t>
      </w:r>
      <w:r w:rsidRPr="007D008C">
        <w:rPr>
          <w:rFonts w:ascii="Times New Roman" w:hAnsi="Times New Roman" w:cs="Times New Roman"/>
        </w:rPr>
        <w:t>Amila</w:t>
      </w:r>
      <w:r>
        <w:rPr>
          <w:rFonts w:ascii="Times New Roman" w:hAnsi="Times New Roman" w:cs="Times New Roman"/>
        </w:rPr>
        <w:t xml:space="preserve"> </w:t>
      </w:r>
      <w:r w:rsidRPr="007D008C">
        <w:rPr>
          <w:rFonts w:ascii="Times New Roman" w:hAnsi="Times New Roman" w:cs="Times New Roman"/>
        </w:rPr>
        <w:t>Zukanović</w:t>
      </w:r>
    </w:p>
    <w:p w:rsidR="00D91BCC" w:rsidRPr="007D008C" w:rsidRDefault="00D91BCC" w:rsidP="007E0EF2">
      <w:pPr>
        <w:ind w:firstLine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Član: Prof. dr</w:t>
      </w:r>
      <w:r>
        <w:rPr>
          <w:rFonts w:ascii="Times New Roman" w:hAnsi="Times New Roman" w:cs="Times New Roman"/>
        </w:rPr>
        <w:t xml:space="preserve">. </w:t>
      </w:r>
      <w:r w:rsidRPr="007D008C">
        <w:rPr>
          <w:rFonts w:ascii="Times New Roman" w:hAnsi="Times New Roman" w:cs="Times New Roman"/>
        </w:rPr>
        <w:t>Enita</w:t>
      </w:r>
      <w:r>
        <w:rPr>
          <w:rFonts w:ascii="Times New Roman" w:hAnsi="Times New Roman" w:cs="Times New Roman"/>
        </w:rPr>
        <w:t xml:space="preserve"> </w:t>
      </w:r>
      <w:r w:rsidRPr="007D008C">
        <w:rPr>
          <w:rFonts w:ascii="Times New Roman" w:hAnsi="Times New Roman" w:cs="Times New Roman"/>
        </w:rPr>
        <w:t>Nakaš</w:t>
      </w:r>
    </w:p>
    <w:p w:rsidR="00D91BCC" w:rsidRPr="007D008C" w:rsidRDefault="00D91BCC" w:rsidP="007E0EF2">
      <w:pPr>
        <w:rPr>
          <w:rFonts w:ascii="Times New Roman" w:hAnsi="Times New Roman" w:cs="Times New Roman"/>
        </w:rPr>
      </w:pP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American Association of Oral and Maxillofacial Surgeons. Parameters of Care: Clinical Practice Guidelines for Oral and Maxillofacial Surgery (AAOMS ParCare 07 Ver 4.0).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J Oral MaxillofacSurg 2007:Suppl.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2. Wilson S, Montgomery RD. Local anesthesia and oral surgery in children. In: Pinkham JR, Casamassimo PS,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Fields HW Jr, McTigue DJ, Nowak AJ, eds. Pediatric Dentistry: Infancy through Adolescence. 4th ed. St. Louis, Mo: Elsevier Saunders; 2005:454, 461.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3. Kaban L, Troulis M. Preoperative Assessment of the Pedi-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atric Patient. In: Pediatric Oral and Maxillofacial Surgery. Philadelphia, Pa: Saunders; 2004:3-19.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4. American Academy of Pediatric Dentistry. Guideline on prescribing dental radiographs for infants, children, ado-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lescents, and persons with special health care needs.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Pediatr Dent 2009;31(special issue):250-2.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5. Kaban L, Troulis M. Behavior management and conscious sedation of pediatric patients in the oral surgery office. In: Pediatric Oral and Maxillofacial Surgery. Philadelphia, Pa: Saunders; 2004:75-85.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6. Kaban L, Troulis M. Deep sedation for pediatric patients. In: Pediatric Oral and Maxillofacial Surgery. Philadelphia, Pa: Saunders; 2004:86-99.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7. McDonald RE, Avery DR, Dean JA. Examination of the mouth and other relevant structures. In: Dean JA, Avery DR, McDonald RE, eds. McDonald and Avery’s Dentistry for the Child and Adolescent. 9th ed. Maryland Heights,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Mo: Mosby Elsevier; 2011:3.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8. American Academy of Pediatric Dentistry. Guideline on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informed consent. Pediatr Dent 2009;31(special issue):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247-9.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9. Murray DJ, Chong DK, Sandor GK, Forrest CR. Den-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tigerous cyst after distraction osteogenesis of the man-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dible. J CraniofacSurg 2007;18(16):1349-52.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10. White S, Pharoah M, Frederiksen NL. Advanced Imaging. In: White S, Pharoah M, eds. Oral Radiology: Principles and Interpretation. 6th ed. St Louis, Mo: Mosby Elsevier; 2009:207-24.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11. Scarfe WC, Farman AG. Cone Beam Computed Tomo-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graphy. In: White S, Pharoah M, eds. Oral Radiology: Principles and Interpretation. 6th ed. St Louis, Mo: Mosby Elsevier; 2009:225-43.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12. Kaban L, Troulis M. Infections of the maxillofacial region.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In: Pediatric Oral and Maxillofacial Surgery. Philadelphia, Pa: Saunders; 2004:171-86.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13. Seow W. Diagnosis and management of unusual dental abscesses in children. Aust Dent J 2003;43(3):156-68.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14. Dodson T, Perrott D, Kaban L. Pediatric maxillofacial infections: A retrospective study of 113 patients. J Oral MaxillofacSurg 1989;47(4):327-30.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15. Regezi J, Sciubba J, Jordan R. Abnormalities of teeth. In: Oral Pathology: Clinical-Pathologic Correlations, 5th ed.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St Louis, MO: Saunders Elsevier; 2008:361-76.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16. Mochizuki K, Ohtawa Y, Kubo S, Machida Y, Yakushiji M. Bifurcation, birooted primary canines: A case report. Int J Pediatr Dent 2001;11(5):380-5.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17. Ott N, Ball R. Birooted primary canines: A report of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three cases. Pediatr Dent 1996;18(4):328-30.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18. Ericson S, Kurol J. Early treatment of palatally erupting maxillary canines by extraction of the primary canines.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Eur J Orthod 1988;10(4):283-95.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19. Richardson G, Russel K. A review of impacted perma-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nent maxillary cuspids – Diagnosis and prevention. J Can Dent Assoc 2000;66(9):497-501.</w:t>
      </w: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</w:p>
    <w:p w:rsidR="00D91BCC" w:rsidRDefault="00D91BCC" w:rsidP="006375D2">
      <w:pPr>
        <w:ind w:left="708"/>
        <w:rPr>
          <w:rFonts w:ascii="Times New Roman" w:hAnsi="Times New Roman" w:cs="Times New Roman"/>
        </w:rPr>
      </w:pP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</w:p>
    <w:p w:rsidR="00D91BCC" w:rsidRPr="007D008C" w:rsidRDefault="00D91BCC" w:rsidP="00E6730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6. ODONTOMETRIJSKA ANALIZA MAKSILARNIH SJEKUTIĆA</w:t>
      </w:r>
    </w:p>
    <w:p w:rsidR="00D91BCC" w:rsidRPr="007D008C" w:rsidRDefault="00D91BCC" w:rsidP="00E67302">
      <w:pPr>
        <w:rPr>
          <w:rFonts w:ascii="Times New Roman" w:hAnsi="Times New Roman" w:cs="Times New Roman"/>
        </w:rPr>
      </w:pPr>
    </w:p>
    <w:p w:rsidR="00D91BCC" w:rsidRPr="007D008C" w:rsidRDefault="00D91BCC" w:rsidP="00E6730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Mentor. Prof. Dr sc. Amra Vuković</w:t>
      </w:r>
    </w:p>
    <w:p w:rsidR="00D91BCC" w:rsidRPr="007D008C" w:rsidRDefault="00D91BCC" w:rsidP="00E6730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Predsjednik Komisije: Doc. Dr sc. Selma Zukić</w:t>
      </w:r>
    </w:p>
    <w:p w:rsidR="00D91BCC" w:rsidRPr="007D008C" w:rsidRDefault="00D91BCC" w:rsidP="00E6730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Član Komisije: Doc. Dr sc. Anita Bajsman</w:t>
      </w:r>
    </w:p>
    <w:p w:rsidR="00D91BCC" w:rsidRPr="007D008C" w:rsidRDefault="00D91BCC" w:rsidP="00E67302">
      <w:pPr>
        <w:ind w:left="708"/>
        <w:rPr>
          <w:rFonts w:ascii="Times New Roman" w:hAnsi="Times New Roman" w:cs="Times New Roman"/>
        </w:rPr>
      </w:pPr>
    </w:p>
    <w:p w:rsidR="00D91BCC" w:rsidRPr="007D008C" w:rsidRDefault="00D91BCC" w:rsidP="00E67302">
      <w:pPr>
        <w:ind w:left="34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</w:t>
      </w:r>
    </w:p>
    <w:p w:rsidR="00D91BCC" w:rsidRPr="007D008C" w:rsidRDefault="00D91BCC" w:rsidP="00E62D3C">
      <w:pPr>
        <w:numPr>
          <w:ilvl w:val="0"/>
          <w:numId w:val="2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Vuković A i sar. Osnovi morfologije zuba i dentalne antropologije, Univerzitet u Sarajevu, Stomatološki fakultet, Sarajevo, 2013.</w:t>
      </w:r>
    </w:p>
    <w:p w:rsidR="00D91BCC" w:rsidRPr="007D008C" w:rsidRDefault="00D91BCC" w:rsidP="00E62D3C">
      <w:pPr>
        <w:numPr>
          <w:ilvl w:val="0"/>
          <w:numId w:val="2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Ash MM. Wheeler's Dental Anatomy, Physiology and Occlusion, 7th edition. W. B. Saunders Company, Philadelphia1993.</w:t>
      </w:r>
    </w:p>
    <w:p w:rsidR="00D91BCC" w:rsidRPr="007D008C" w:rsidRDefault="00D91BCC" w:rsidP="00E62D3C">
      <w:pPr>
        <w:numPr>
          <w:ilvl w:val="0"/>
          <w:numId w:val="2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Scott GR, Turner CG. The anthropology of modern human teeth. Cambridge University Press, 1997.</w:t>
      </w:r>
    </w:p>
    <w:p w:rsidR="00D91BCC" w:rsidRPr="007D008C" w:rsidRDefault="00D91BCC" w:rsidP="00E62D3C">
      <w:pPr>
        <w:numPr>
          <w:ilvl w:val="0"/>
          <w:numId w:val="2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Kieser JA. Human Adult Odontometrics: The Study of Variation in Adult Tooth Size, 1st edition, Cambridge University Press, 2008.</w:t>
      </w:r>
    </w:p>
    <w:p w:rsidR="00D91BCC" w:rsidRPr="007D008C" w:rsidRDefault="00D91BCC" w:rsidP="00E62D3C">
      <w:pPr>
        <w:numPr>
          <w:ilvl w:val="0"/>
          <w:numId w:val="2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Hillson S. Dental Anthropology, Cambridge University Press, 2002.</w:t>
      </w:r>
    </w:p>
    <w:p w:rsidR="00D91BCC" w:rsidRPr="007D008C" w:rsidRDefault="00D91BCC" w:rsidP="00E62D3C">
      <w:pPr>
        <w:numPr>
          <w:ilvl w:val="0"/>
          <w:numId w:val="2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Schwartz GT, Dean MC. Sexual Dimorphism in modern human permanent teeth. Am J Phys Anthropol 2005;128:312-7.</w:t>
      </w:r>
    </w:p>
    <w:p w:rsidR="00D91BCC" w:rsidRPr="007D008C" w:rsidRDefault="00D91BCC" w:rsidP="00E62D3C">
      <w:pPr>
        <w:numPr>
          <w:ilvl w:val="0"/>
          <w:numId w:val="2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Konjhodžić-Raščić H. Prosječne anatomske mjere zuba jugoslovenske populacije in postojanje seksualnih razlika u veličini zuba [disertacija]. Sarajevo: Univerzitet u Sarajevu, Stomatološki fakultet;1978.</w:t>
      </w:r>
    </w:p>
    <w:p w:rsidR="00D91BCC" w:rsidRPr="007D008C" w:rsidRDefault="00D91BCC" w:rsidP="00E62D3C">
      <w:pPr>
        <w:numPr>
          <w:ilvl w:val="0"/>
          <w:numId w:val="2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Ahmić Vuković A. Analiza dimenzija, proporcija i simetričnosti gornjuh prednjih zuba i antropometrijskih parametara lica – estetski aspekti [disertacija]. Sarajevo: Univerzitet u Sarajevu, Stomatološki fakultet;2009.</w:t>
      </w: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</w:p>
    <w:p w:rsidR="00D91BCC" w:rsidRPr="007D008C" w:rsidRDefault="00D91BCC" w:rsidP="00E6730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ODONTOMETRIJSKA ANALIZA MAKSILARNIH KANINUSA</w:t>
      </w:r>
    </w:p>
    <w:p w:rsidR="00D91BCC" w:rsidRPr="007D008C" w:rsidRDefault="00D91BCC" w:rsidP="00E67302">
      <w:pPr>
        <w:rPr>
          <w:rFonts w:ascii="Times New Roman" w:hAnsi="Times New Roman" w:cs="Times New Roman"/>
        </w:rPr>
      </w:pPr>
    </w:p>
    <w:p w:rsidR="00D91BCC" w:rsidRPr="007D008C" w:rsidRDefault="00D91BCC" w:rsidP="00E6730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Mentor: Doc. Dr sc. Selma Zukić</w:t>
      </w:r>
    </w:p>
    <w:p w:rsidR="00D91BCC" w:rsidRPr="007D008C" w:rsidRDefault="00D91BCC" w:rsidP="00E6730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Predsjednik Komisije: Doc. Dr sc. Anita Bajsman</w:t>
      </w:r>
    </w:p>
    <w:p w:rsidR="00D91BCC" w:rsidRPr="007D008C" w:rsidRDefault="00D91BCC" w:rsidP="00E6730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Član Komisije: Prof. Dr sc. Amra Vuković</w:t>
      </w:r>
    </w:p>
    <w:p w:rsidR="00D91BCC" w:rsidRPr="007D008C" w:rsidRDefault="00D91BCC" w:rsidP="00E67302">
      <w:pPr>
        <w:ind w:left="708"/>
        <w:rPr>
          <w:rFonts w:ascii="Times New Roman" w:hAnsi="Times New Roman" w:cs="Times New Roman"/>
        </w:rPr>
      </w:pPr>
    </w:p>
    <w:p w:rsidR="00D91BCC" w:rsidRPr="007D008C" w:rsidRDefault="00D91BCC" w:rsidP="00E6730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</w:t>
      </w:r>
    </w:p>
    <w:p w:rsidR="00D91BCC" w:rsidRPr="007D008C" w:rsidRDefault="00D91BCC" w:rsidP="00E62D3C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Vuković A i sar. Osnovi morfologije zuba i dentalne antropologije, Univerzitet u Sarajevu, Stomatološki fakultet, Sarajevo, 2013.</w:t>
      </w:r>
    </w:p>
    <w:p w:rsidR="00D91BCC" w:rsidRPr="007D008C" w:rsidRDefault="00D91BCC" w:rsidP="00E62D3C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Ash MM. Wheeler's Dental Anatomy, Physiology and Occlusion, 7th edition. W. B. Saunders Company, Philadelphia1993.</w:t>
      </w:r>
    </w:p>
    <w:p w:rsidR="00D91BCC" w:rsidRPr="007D008C" w:rsidRDefault="00D91BCC" w:rsidP="00E62D3C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Scott GR, Turner CG. The anthropology of modern human teeth. Cambridge University Press, 1997.</w:t>
      </w:r>
    </w:p>
    <w:p w:rsidR="00D91BCC" w:rsidRPr="007D008C" w:rsidRDefault="00D91BCC" w:rsidP="00E62D3C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Kieser JA. Human Adult Odontometrics: The Study of Variation in Adult Tooth Size, 1st edition, Cambridge University Press, 2008.</w:t>
      </w:r>
    </w:p>
    <w:p w:rsidR="00D91BCC" w:rsidRPr="007D008C" w:rsidRDefault="00D91BCC" w:rsidP="00E62D3C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Hillson S. Dental Anthropology, Cambridge University Press, 2002.</w:t>
      </w:r>
    </w:p>
    <w:p w:rsidR="00D91BCC" w:rsidRPr="007D008C" w:rsidRDefault="00D91BCC" w:rsidP="00E62D3C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Schwartz GT, Dean MC. Sexual Dimorphism in modern human permanent teeth. Am J Phys Anthropol 2005;128:312-7.</w:t>
      </w:r>
    </w:p>
    <w:p w:rsidR="00D91BCC" w:rsidRPr="007D008C" w:rsidRDefault="00D91BCC" w:rsidP="00E62D3C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Konjhodžić-Raščić H. Prosječne anatomske mjere zuba jugoslovenske populacije in postojanje seksualnih razlika u veličini zuba [disertacija]. Sarajevo: Univerzitet u Sarajevu, Stomatološki fakultet;1978.</w:t>
      </w:r>
    </w:p>
    <w:p w:rsidR="00D91BCC" w:rsidRPr="007D008C" w:rsidRDefault="00D91BCC" w:rsidP="00E62D3C">
      <w:pPr>
        <w:numPr>
          <w:ilvl w:val="0"/>
          <w:numId w:val="3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Ahmić Vuković A. Analiza dimenzija, proporcija i simetričnosti gornjuh prednjih zuba i antropometrijskih parametara lica – estetski aspekti [disertacija]. Sarajevo: Univerzitet u Sarajevu, Stomatološki fakultet;2009.</w:t>
      </w:r>
    </w:p>
    <w:p w:rsidR="00D91BCC" w:rsidRPr="007D008C" w:rsidRDefault="00D91BCC" w:rsidP="00E67302">
      <w:pPr>
        <w:rPr>
          <w:rFonts w:ascii="Times New Roman" w:hAnsi="Times New Roman" w:cs="Times New Roman"/>
        </w:rPr>
      </w:pPr>
    </w:p>
    <w:p w:rsidR="00D91BCC" w:rsidRPr="007D008C" w:rsidRDefault="00D91BCC" w:rsidP="00E67302">
      <w:pPr>
        <w:rPr>
          <w:rFonts w:ascii="Times New Roman" w:hAnsi="Times New Roman" w:cs="Times New Roman"/>
        </w:rPr>
      </w:pPr>
    </w:p>
    <w:p w:rsidR="00D91BCC" w:rsidRPr="007D008C" w:rsidRDefault="00D91BCC" w:rsidP="00E6730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ODONTOMETRIJSKA ANALIZA MAKSILARNIH MOLARA</w:t>
      </w:r>
    </w:p>
    <w:p w:rsidR="00D91BCC" w:rsidRPr="007D008C" w:rsidRDefault="00D91BCC" w:rsidP="00E67302">
      <w:pPr>
        <w:rPr>
          <w:rFonts w:ascii="Times New Roman" w:hAnsi="Times New Roman" w:cs="Times New Roman"/>
        </w:rPr>
      </w:pPr>
    </w:p>
    <w:p w:rsidR="00D91BCC" w:rsidRPr="007D008C" w:rsidRDefault="00D91BCC" w:rsidP="00E6730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Mentor: Doc. Dr sc. Anita Bajsman</w:t>
      </w:r>
    </w:p>
    <w:p w:rsidR="00D91BCC" w:rsidRPr="007D008C" w:rsidRDefault="00D91BCC" w:rsidP="00E6730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Predsjednik Komisije: Doc. Dr sc. Selma Zukić</w:t>
      </w:r>
    </w:p>
    <w:p w:rsidR="00D91BCC" w:rsidRPr="007D008C" w:rsidRDefault="00D91BCC" w:rsidP="00E6730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Član Komisije: Prof. Dr sc. Amra Vuković</w:t>
      </w:r>
    </w:p>
    <w:p w:rsidR="00D91BCC" w:rsidRPr="007D008C" w:rsidRDefault="00D91BCC" w:rsidP="00E67302">
      <w:pPr>
        <w:ind w:left="708"/>
        <w:rPr>
          <w:rFonts w:ascii="Times New Roman" w:hAnsi="Times New Roman" w:cs="Times New Roman"/>
        </w:rPr>
      </w:pPr>
    </w:p>
    <w:p w:rsidR="00D91BCC" w:rsidRPr="007D008C" w:rsidRDefault="00D91BCC" w:rsidP="00E6730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</w:t>
      </w:r>
    </w:p>
    <w:p w:rsidR="00D91BCC" w:rsidRPr="007D008C" w:rsidRDefault="00D91BCC" w:rsidP="00E62D3C">
      <w:pPr>
        <w:numPr>
          <w:ilvl w:val="0"/>
          <w:numId w:val="4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Vuković A i sar. Osnovi morfologije zuba i dentalne antropologije, Univerzitet u Sarajevu, Stomatološki fakultet, Sarajevo, 2013.</w:t>
      </w:r>
    </w:p>
    <w:p w:rsidR="00D91BCC" w:rsidRPr="007D008C" w:rsidRDefault="00D91BCC" w:rsidP="00E62D3C">
      <w:pPr>
        <w:numPr>
          <w:ilvl w:val="0"/>
          <w:numId w:val="4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Ash MM. Wheeler's Dental Anatomy, Physiology and Occlusion, 7th edition. W. B. Saunders Company, Philadelphia1993.</w:t>
      </w:r>
    </w:p>
    <w:p w:rsidR="00D91BCC" w:rsidRPr="007D008C" w:rsidRDefault="00D91BCC" w:rsidP="00E62D3C">
      <w:pPr>
        <w:numPr>
          <w:ilvl w:val="0"/>
          <w:numId w:val="4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Scott GR, Turner CG. The anthropology of modern human teeth. Cambridge University Press, 1997.</w:t>
      </w:r>
    </w:p>
    <w:p w:rsidR="00D91BCC" w:rsidRPr="007D008C" w:rsidRDefault="00D91BCC" w:rsidP="00E62D3C">
      <w:pPr>
        <w:numPr>
          <w:ilvl w:val="0"/>
          <w:numId w:val="4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Kieser JA. Human Adult Odontometrics: The Study of Variation in Adult Tooth Size, 1st edition, Cambridge University Press, 2008.</w:t>
      </w:r>
    </w:p>
    <w:p w:rsidR="00D91BCC" w:rsidRPr="007D008C" w:rsidRDefault="00D91BCC" w:rsidP="00E62D3C">
      <w:pPr>
        <w:numPr>
          <w:ilvl w:val="0"/>
          <w:numId w:val="4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Hillson S. Dental Anthropology, Cambridge University Press, 2002.</w:t>
      </w:r>
    </w:p>
    <w:p w:rsidR="00D91BCC" w:rsidRPr="007D008C" w:rsidRDefault="00D91BCC" w:rsidP="00E62D3C">
      <w:pPr>
        <w:numPr>
          <w:ilvl w:val="0"/>
          <w:numId w:val="4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Schwartz GT, Dean MC. Sexual Dimorphism in modern human permanent teeth. Am J Phys Anthropol 2005;128:312-7.</w:t>
      </w:r>
    </w:p>
    <w:p w:rsidR="00D91BCC" w:rsidRPr="007D008C" w:rsidRDefault="00D91BCC" w:rsidP="00E62D3C">
      <w:pPr>
        <w:numPr>
          <w:ilvl w:val="0"/>
          <w:numId w:val="4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Konjhodžić-Raščić H. Prosječne anatomske mjere zuba jugoslovenske populacije in postojanje seksualnih razlika u veličini zuba [disertacija]. Sarajevo: Univerzitet u Sarajevu, Stomatološki fakultet;1978.</w:t>
      </w:r>
    </w:p>
    <w:p w:rsidR="00D91BCC" w:rsidRPr="007D008C" w:rsidRDefault="00D91BCC" w:rsidP="00E67302">
      <w:pPr>
        <w:rPr>
          <w:rFonts w:ascii="Times New Roman" w:hAnsi="Times New Roman" w:cs="Times New Roman"/>
        </w:rPr>
      </w:pPr>
    </w:p>
    <w:p w:rsidR="00D91BCC" w:rsidRPr="007D008C" w:rsidRDefault="00D91BCC" w:rsidP="00E67302">
      <w:pPr>
        <w:rPr>
          <w:rFonts w:ascii="Times New Roman" w:hAnsi="Times New Roman" w:cs="Times New Roman"/>
        </w:rPr>
      </w:pPr>
    </w:p>
    <w:p w:rsidR="00D91BCC" w:rsidRPr="007D008C" w:rsidRDefault="00D91BCC" w:rsidP="00E67302">
      <w:pPr>
        <w:rPr>
          <w:rFonts w:ascii="Times New Roman" w:hAnsi="Times New Roman" w:cs="Times New Roman"/>
        </w:rPr>
      </w:pPr>
    </w:p>
    <w:p w:rsidR="00D91BCC" w:rsidRPr="007D008C" w:rsidRDefault="00D91BCC" w:rsidP="00E6730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MORFOLOŠKA ANALIZA KARABELIJEVOG OBILJEŽJA NA MAKSILARNIM MOLARIMA</w:t>
      </w:r>
    </w:p>
    <w:p w:rsidR="00D91BCC" w:rsidRPr="007D008C" w:rsidRDefault="00D91BCC" w:rsidP="00E67302">
      <w:pPr>
        <w:rPr>
          <w:rFonts w:ascii="Times New Roman" w:hAnsi="Times New Roman" w:cs="Times New Roman"/>
        </w:rPr>
      </w:pP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Mentor: Prof. Dr sc. Amra Vuković</w:t>
      </w: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Predsjednik Komisije: Doc. Dr sc. Anita Bajsman</w:t>
      </w: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Član Komisije: Doc. Dr sc. Selma Zukić</w:t>
      </w: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</w:p>
    <w:p w:rsidR="00D91BCC" w:rsidRPr="007D008C" w:rsidRDefault="00D91BCC" w:rsidP="00E67302">
      <w:pPr>
        <w:tabs>
          <w:tab w:val="left" w:pos="3210"/>
        </w:tabs>
        <w:ind w:left="36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</w:t>
      </w:r>
      <w:r w:rsidRPr="007D008C">
        <w:rPr>
          <w:rFonts w:ascii="Times New Roman" w:hAnsi="Times New Roman" w:cs="Times New Roman"/>
        </w:rPr>
        <w:tab/>
      </w:r>
    </w:p>
    <w:p w:rsidR="00D91BCC" w:rsidRPr="007D008C" w:rsidRDefault="00D91BCC" w:rsidP="00E62D3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1. Vuković A i sar. Osnovi morfologije zuba i dentalne antropologije, Univerzitet u Sarajevu, Stomatološki fakultet, Sarajevo, 2013.</w:t>
      </w:r>
    </w:p>
    <w:p w:rsidR="00D91BCC" w:rsidRPr="007D008C" w:rsidRDefault="00D91BCC" w:rsidP="00E62D3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Ash MM. Wheeler's Dental Anatomy, Physiology and Occlusion, 7th edition. W. B. Saunders Company, Philadelphia1993.</w:t>
      </w:r>
    </w:p>
    <w:p w:rsidR="00D91BCC" w:rsidRPr="007D008C" w:rsidRDefault="00D91BCC" w:rsidP="00E62D3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Scott GR, Turner CG. The anthropology of modern human teeth. Cambridge University Press, 1997.</w:t>
      </w:r>
    </w:p>
    <w:p w:rsidR="00D91BCC" w:rsidRPr="007D008C" w:rsidRDefault="00D91BCC" w:rsidP="00E62D3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Hillson S. Dental Anthropology, Cambridge University Press, 2002.</w:t>
      </w:r>
    </w:p>
    <w:p w:rsidR="00D91BCC" w:rsidRPr="007D008C" w:rsidRDefault="00D91BCC" w:rsidP="00E62D3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Marado LM, Campanacho V. Carabelli's Trait: Definition and rewiev of commonly used dental non-metric variable. Cadernos de GEEvH 2013;2(1);24-39.</w:t>
      </w:r>
    </w:p>
    <w:p w:rsidR="00D91BCC" w:rsidRPr="007D008C" w:rsidRDefault="00D91BCC" w:rsidP="00E62D3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Eskandari M, Rabiei M, Salamat F, Farhadi ME. Variation of the Carabelli cusps in maxillary first molars by casts within 8 – 15 year old reffered to Dental School of Guilan University of Medical Sciences. JSSU 2012;20(4):447-453.</w:t>
      </w:r>
    </w:p>
    <w:p w:rsidR="00D91BCC" w:rsidRPr="007D008C" w:rsidRDefault="00D91BCC" w:rsidP="00E62D3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Hasegawa Y, Rogers J, Scriven G, Townsend GC. Carabelli's trait in Australian twins: reliability and validity of different scoring systems. Dent Anthropol 2010;23(1):7-15.</w:t>
      </w:r>
    </w:p>
    <w:p w:rsidR="00D91BCC" w:rsidRPr="007D008C" w:rsidRDefault="00D91BCC" w:rsidP="00E62D3C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Vodanović M, Zukanović A, Galić I, Harvey L, Savić Pavičin I, Dumančić J, et al. Carabellis trait in Croatian populations over 1800 years. HOMO 2013;64(4):273-85.</w:t>
      </w:r>
    </w:p>
    <w:p w:rsidR="00D91BCC" w:rsidRPr="007D008C" w:rsidRDefault="00D91BCC" w:rsidP="00E67302">
      <w:pPr>
        <w:rPr>
          <w:rFonts w:ascii="Times New Roman" w:hAnsi="Times New Roman" w:cs="Times New Roman"/>
        </w:rPr>
      </w:pPr>
    </w:p>
    <w:p w:rsidR="00D91BCC" w:rsidRPr="007D008C" w:rsidRDefault="00D91BCC" w:rsidP="00E67302">
      <w:pPr>
        <w:rPr>
          <w:rFonts w:ascii="Times New Roman" w:hAnsi="Times New Roman" w:cs="Times New Roman"/>
        </w:rPr>
      </w:pPr>
    </w:p>
    <w:p w:rsidR="00D91BCC" w:rsidRPr="007D008C" w:rsidRDefault="00D91BCC" w:rsidP="00E6730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TKIVA ZUBNOG ORGANA I SAVREMENI RESTAURATIVNI MATERIJALI – DILEME I IZAZOVI</w:t>
      </w:r>
    </w:p>
    <w:p w:rsidR="00D91BCC" w:rsidRPr="007D008C" w:rsidRDefault="00D91BCC" w:rsidP="00E67302">
      <w:pPr>
        <w:rPr>
          <w:rFonts w:ascii="Times New Roman" w:hAnsi="Times New Roman" w:cs="Times New Roman"/>
        </w:rPr>
      </w:pP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Mentor: Doc. Dr sc. Anita Bajsman</w:t>
      </w: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Predsjednik Komisije: Prof. Dr sc. Amra Vuković</w:t>
      </w: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Član Komisije: Doc. Dr sc. Selma Zukić</w:t>
      </w: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 xml:space="preserve">Literatura: </w:t>
      </w:r>
    </w:p>
    <w:p w:rsidR="00D91BCC" w:rsidRPr="007D008C" w:rsidRDefault="00D91BCC" w:rsidP="00E62D3C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Eliades G, Watts DC, Eliades T. Dental Hared Tissues and Bonding. Springer, Heidelberg, 2005.</w:t>
      </w:r>
    </w:p>
    <w:p w:rsidR="00D91BCC" w:rsidRPr="007D008C" w:rsidRDefault="00D91BCC" w:rsidP="00E62D3C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  <w:lang w:val="hr-HR"/>
        </w:rPr>
        <w:t>Roberson TM, Heymann HO, Swift EJ. Sturdevant's Art&amp;Science of Operative Dentistry. Mosby, St.Louis, USA, 2002</w:t>
      </w:r>
    </w:p>
    <w:p w:rsidR="00D91BCC" w:rsidRPr="007D008C" w:rsidRDefault="00D91BCC" w:rsidP="00E67302">
      <w:pPr>
        <w:ind w:left="1065" w:hanging="345"/>
        <w:rPr>
          <w:rFonts w:ascii="Times New Roman" w:hAnsi="Times New Roman" w:cs="Times New Roman"/>
          <w:lang w:val="hr-HR"/>
        </w:rPr>
      </w:pPr>
      <w:r w:rsidRPr="007D008C">
        <w:rPr>
          <w:rFonts w:ascii="Times New Roman" w:hAnsi="Times New Roman" w:cs="Times New Roman"/>
          <w:lang w:val="hr-HR"/>
        </w:rPr>
        <w:t>3.   Craig RG, Powers JM, Wataha JC. Dental Materials – Properties and Manipulation. Mosby, St. Louis, USA 2000.</w:t>
      </w:r>
    </w:p>
    <w:p w:rsidR="00D91BCC" w:rsidRPr="007D008C" w:rsidRDefault="00D91BCC" w:rsidP="00E67302">
      <w:pPr>
        <w:ind w:left="72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4. Recentna autorizirana bibliografska građa iz dostupnih izvora</w:t>
      </w: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</w:p>
    <w:p w:rsidR="00D91BCC" w:rsidRPr="007D008C" w:rsidRDefault="00D91BCC" w:rsidP="00E6730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MENADŽMENT RIZIKA U STOMATOLOŠKOJ ORDINACIJI</w:t>
      </w:r>
    </w:p>
    <w:p w:rsidR="00D91BCC" w:rsidRPr="007D008C" w:rsidRDefault="00D91BCC" w:rsidP="00E67302">
      <w:pPr>
        <w:ind w:left="360"/>
        <w:rPr>
          <w:rFonts w:ascii="Times New Roman" w:hAnsi="Times New Roman" w:cs="Times New Roman"/>
          <w:b/>
          <w:bCs/>
          <w:u w:val="single"/>
        </w:rPr>
      </w:pPr>
    </w:p>
    <w:p w:rsidR="00D91BCC" w:rsidRPr="007D008C" w:rsidRDefault="00D91BCC" w:rsidP="00E6730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Mentor: Prof. Dr sc. Amra Vuković</w:t>
      </w:r>
    </w:p>
    <w:p w:rsidR="00D91BCC" w:rsidRPr="007D008C" w:rsidRDefault="00D91BCC" w:rsidP="00E6730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Predsjednik Komisije: Doc. Dr sc. Selma Zukić</w:t>
      </w:r>
    </w:p>
    <w:p w:rsidR="00D91BCC" w:rsidRPr="007D008C" w:rsidRDefault="00D91BCC" w:rsidP="00E67302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Član Komisije: Doc. Dr sc. Anita Bajsman</w:t>
      </w:r>
    </w:p>
    <w:p w:rsidR="00D91BCC" w:rsidRPr="007D008C" w:rsidRDefault="00D91BCC" w:rsidP="00E67302">
      <w:pPr>
        <w:ind w:left="348"/>
        <w:rPr>
          <w:rFonts w:ascii="Times New Roman" w:hAnsi="Times New Roman" w:cs="Times New Roman"/>
        </w:rPr>
      </w:pPr>
    </w:p>
    <w:p w:rsidR="00D91BCC" w:rsidRPr="007D008C" w:rsidRDefault="00D91BCC" w:rsidP="00E67302">
      <w:pPr>
        <w:ind w:left="34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</w:t>
      </w:r>
    </w:p>
    <w:p w:rsidR="00D91BCC" w:rsidRPr="007D008C" w:rsidRDefault="00D91BCC" w:rsidP="00E62D3C">
      <w:pPr>
        <w:numPr>
          <w:ilvl w:val="0"/>
          <w:numId w:val="7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Topić B, Tahmišćija H. Stomatološka propedeutika, Synopsis d.o.o., Stomatološki fakultet Univerziteta u Sarajevu, Sarajevo – Zagreb, 2002.</w:t>
      </w:r>
    </w:p>
    <w:p w:rsidR="00D91BCC" w:rsidRPr="007D008C" w:rsidRDefault="00D91BCC" w:rsidP="00E62D3C">
      <w:pPr>
        <w:numPr>
          <w:ilvl w:val="0"/>
          <w:numId w:val="7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 xml:space="preserve">Priručnik za menadžere zdravstvenih ustanova – unutrašnji sistem poboljšanja kvalitete u zdravstvenim ustanovama i akreditacija – AKAZ (Dostupno na </w:t>
      </w:r>
      <w:hyperlink r:id="rId8" w:history="1">
        <w:r w:rsidRPr="007D008C">
          <w:rPr>
            <w:rStyle w:val="Hyperlink"/>
            <w:rFonts w:ascii="Times New Roman" w:hAnsi="Times New Roman" w:cs="Times New Roman"/>
          </w:rPr>
          <w:t>http://www.akaz.ba/Publikacije/Dokumenti/prirucnici/Prirucnik_za_menadzere_ZR_revizija2.pdf</w:t>
        </w:r>
      </w:hyperlink>
    </w:p>
    <w:p w:rsidR="00D91BCC" w:rsidRPr="007D008C" w:rsidRDefault="00D91BCC" w:rsidP="00E62D3C">
      <w:pPr>
        <w:numPr>
          <w:ilvl w:val="0"/>
          <w:numId w:val="7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 xml:space="preserve">Priručnik Principi upravljanja rizikom – AKAZ (Dostupno na </w:t>
      </w:r>
      <w:hyperlink r:id="rId9" w:history="1">
        <w:r w:rsidRPr="007D008C">
          <w:rPr>
            <w:rStyle w:val="Hyperlink"/>
            <w:rFonts w:ascii="Times New Roman" w:hAnsi="Times New Roman" w:cs="Times New Roman"/>
          </w:rPr>
          <w:t>http://www.akaz.ba/Publikacije/Dokumenti/prirucnici/Principi_upravljanja_rizikom_rev2.pdf</w:t>
        </w:r>
      </w:hyperlink>
    </w:p>
    <w:p w:rsidR="00D91BCC" w:rsidRPr="007D008C" w:rsidRDefault="00D91BCC" w:rsidP="00E62D3C">
      <w:pPr>
        <w:numPr>
          <w:ilvl w:val="0"/>
          <w:numId w:val="7"/>
        </w:numPr>
        <w:tabs>
          <w:tab w:val="clear" w:pos="720"/>
          <w:tab w:val="num" w:pos="1068"/>
        </w:tabs>
        <w:spacing w:after="0" w:line="240" w:lineRule="auto"/>
        <w:ind w:left="106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Odabrana poglavlja iz časopisa i zbornika</w:t>
      </w:r>
    </w:p>
    <w:p w:rsidR="00D91BCC" w:rsidRPr="007D008C" w:rsidRDefault="00D91BCC" w:rsidP="00E67302">
      <w:pPr>
        <w:rPr>
          <w:rFonts w:ascii="Times New Roman" w:hAnsi="Times New Roman" w:cs="Times New Roman"/>
        </w:rPr>
      </w:pPr>
    </w:p>
    <w:p w:rsidR="00D91BCC" w:rsidRPr="007D008C" w:rsidRDefault="00D91BCC" w:rsidP="00E67302">
      <w:pPr>
        <w:rPr>
          <w:rFonts w:ascii="Times New Roman" w:hAnsi="Times New Roman" w:cs="Times New Roman"/>
        </w:rPr>
      </w:pPr>
    </w:p>
    <w:p w:rsidR="00D91BCC" w:rsidRPr="007D008C" w:rsidRDefault="00D91BCC" w:rsidP="00E67302">
      <w:pPr>
        <w:rPr>
          <w:rFonts w:ascii="Times New Roman" w:hAnsi="Times New Roman" w:cs="Times New Roman"/>
        </w:rPr>
      </w:pPr>
    </w:p>
    <w:p w:rsidR="00D91BCC" w:rsidRPr="007D008C" w:rsidRDefault="00D91BCC" w:rsidP="00E6730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METRIJSKA ANALIZA RUGA PALATINA</w:t>
      </w:r>
    </w:p>
    <w:p w:rsidR="00D91BCC" w:rsidRPr="007D008C" w:rsidRDefault="00D91BCC" w:rsidP="00E67302">
      <w:pPr>
        <w:rPr>
          <w:rFonts w:ascii="Times New Roman" w:hAnsi="Times New Roman" w:cs="Times New Roman"/>
        </w:rPr>
      </w:pP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Mentor: Doc. Dr sc. Selma Zukić</w:t>
      </w: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Predsjednik Komisije: Prof. Dr sc. Amra Vuković</w:t>
      </w: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Član Komisije: Doc. Dr sc. Anita Bajsman</w:t>
      </w: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</w:t>
      </w:r>
    </w:p>
    <w:p w:rsidR="00D91BCC" w:rsidRPr="007D008C" w:rsidRDefault="00D91BCC" w:rsidP="00E62D3C">
      <w:pPr>
        <w:numPr>
          <w:ilvl w:val="0"/>
          <w:numId w:val="8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 xml:space="preserve">Venegas VH, Valenzuela JSP, Lopez MC, Suazo Galdames IC. Palatal rugae: Systematic analysis of its shape and dimensions for use in human identification. Int J Morphol 2009;27:819-825. </w:t>
      </w:r>
    </w:p>
    <w:p w:rsidR="00D91BCC" w:rsidRPr="007D008C" w:rsidRDefault="00D91BCC" w:rsidP="00E62D3C">
      <w:pPr>
        <w:numPr>
          <w:ilvl w:val="0"/>
          <w:numId w:val="8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Bhullar A, Kaur RP, Kamat MS (2011) Palatal rugae – an aid in clinical dentistry. J Forensic Res 2:124 doi:10.4172/2157-7145.1000124</w:t>
      </w:r>
    </w:p>
    <w:p w:rsidR="00D91BCC" w:rsidRPr="007D008C" w:rsidRDefault="00D91BCC" w:rsidP="00E62D3C">
      <w:pPr>
        <w:numPr>
          <w:ilvl w:val="0"/>
          <w:numId w:val="8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Rajguru JP, Misra SR, Somayiji NS, Masthan KMK, Babu AN, Mohanty N. A comparative rugoscopic study of the dentate and edentulous individuals in the South Indian population. The Scientific World Journal 2014. http://dx.doi.org/10.1155/2014/283428</w:t>
      </w:r>
    </w:p>
    <w:p w:rsidR="00D91BCC" w:rsidRPr="007D008C" w:rsidRDefault="00D91BCC" w:rsidP="00E62D3C">
      <w:pPr>
        <w:numPr>
          <w:ilvl w:val="0"/>
          <w:numId w:val="8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Odabrana poglavlja iz časopisa i zbornika</w:t>
      </w: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</w:p>
    <w:p w:rsidR="00D91BCC" w:rsidRPr="007D008C" w:rsidRDefault="00D91BCC" w:rsidP="00E67302">
      <w:pPr>
        <w:rPr>
          <w:rFonts w:ascii="Times New Roman" w:hAnsi="Times New Roman" w:cs="Times New Roman"/>
        </w:rPr>
      </w:pPr>
    </w:p>
    <w:p w:rsidR="00D91BCC" w:rsidRPr="007D008C" w:rsidRDefault="00D91BCC" w:rsidP="00E6730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DIJAGNOZA KARIJESA – POMOĆNE METODE, PREDNOSTI, NEDOSTACI I DILEME</w:t>
      </w: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Mentor: Doc. Dr sc. Anita Bajsman</w:t>
      </w: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Predsjednik Komisije: Prof. Dr sc. Amra Vuković</w:t>
      </w: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Član Komisije: Doc. Dr sc. Selma Zukić</w:t>
      </w: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</w:t>
      </w:r>
    </w:p>
    <w:p w:rsidR="00D91BCC" w:rsidRPr="007D008C" w:rsidRDefault="00D91BCC" w:rsidP="00E62D3C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lang w:val="hr-HR"/>
        </w:rPr>
      </w:pPr>
      <w:r w:rsidRPr="007D008C">
        <w:rPr>
          <w:rFonts w:ascii="Times New Roman" w:hAnsi="Times New Roman" w:cs="Times New Roman"/>
          <w:lang w:val="hr-HR"/>
        </w:rPr>
        <w:t>Roberson TM, Heymann HO, Swift EJ. Sturdevant's Art&amp;Science of Operative Dentistry. Mosby, St.Louis, USA, 2002</w:t>
      </w:r>
    </w:p>
    <w:p w:rsidR="00D91BCC" w:rsidRPr="007D008C" w:rsidRDefault="00D91BCC" w:rsidP="00E62D3C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  <w:lang w:val="hr-HR"/>
        </w:rPr>
        <w:t xml:space="preserve">Bajsman A. Klinička evaluacija Univezalnog vizuelnog skoring sistema (UniViSS) za detekciju okluzalnog karijesa u kombinaciji sa laserskom fluorescencijom i radioviziografijom </w:t>
      </w:r>
      <w:r w:rsidRPr="007D008C">
        <w:rPr>
          <w:rFonts w:ascii="Times New Roman" w:hAnsi="Times New Roman" w:cs="Times New Roman"/>
        </w:rPr>
        <w:t>[disertacija]. Sarajevo: Univerzitet u Sarajevu, Stomatološki fakultet;2013</w:t>
      </w:r>
    </w:p>
    <w:p w:rsidR="00D91BCC" w:rsidRPr="007D008C" w:rsidRDefault="00D91BCC" w:rsidP="00E62D3C">
      <w:pPr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Originalni naučni radovi sa sličnom tematikom</w:t>
      </w:r>
    </w:p>
    <w:p w:rsidR="00D91BCC" w:rsidRPr="007D008C" w:rsidRDefault="00D91BCC" w:rsidP="00E67302">
      <w:pPr>
        <w:rPr>
          <w:rFonts w:ascii="Times New Roman" w:hAnsi="Times New Roman" w:cs="Times New Roman"/>
        </w:rPr>
      </w:pPr>
    </w:p>
    <w:p w:rsidR="00D91BCC" w:rsidRPr="007D008C" w:rsidRDefault="00D91BCC" w:rsidP="00E67302">
      <w:pPr>
        <w:rPr>
          <w:rFonts w:ascii="Times New Roman" w:hAnsi="Times New Roman" w:cs="Times New Roman"/>
        </w:rPr>
      </w:pPr>
    </w:p>
    <w:p w:rsidR="00D91BCC" w:rsidRPr="007D008C" w:rsidRDefault="00D91BCC" w:rsidP="00E6730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PROCJENA SPOLA ANALIZOM OTISKA USANA</w:t>
      </w:r>
    </w:p>
    <w:p w:rsidR="00D91BCC" w:rsidRPr="007D008C" w:rsidRDefault="00D91BCC" w:rsidP="00E67302">
      <w:pPr>
        <w:rPr>
          <w:rFonts w:ascii="Times New Roman" w:hAnsi="Times New Roman" w:cs="Times New Roman"/>
        </w:rPr>
      </w:pP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Mentor: Doc. Dr sc. Selma Zukić</w:t>
      </w: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Predsjednik Komisije: Doc. Dr sc. Anita Bajsman</w:t>
      </w: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Član Komisije: Prof. Dr sc Amra Vuković</w:t>
      </w: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</w:p>
    <w:p w:rsidR="00D91BCC" w:rsidRPr="007D008C" w:rsidRDefault="00D91BCC" w:rsidP="00E67302">
      <w:pPr>
        <w:ind w:left="36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</w:t>
      </w:r>
    </w:p>
    <w:p w:rsidR="00D91BCC" w:rsidRPr="007D008C" w:rsidRDefault="00D91BCC" w:rsidP="00E62D3C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Dongarwar GR, Bhowate RR, Degwekar SS. Cheiloscopy - Method of Person Identification and Sex Determination. Open Access Scientific Reports 2013;2(1):1-4</w:t>
      </w:r>
    </w:p>
    <w:p w:rsidR="00D91BCC" w:rsidRPr="007D008C" w:rsidRDefault="00D91BCC" w:rsidP="00E62D3C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Mhaske S, Jagtap K, Deshpande R. Cheiloscopy - Tool For Forensic Identification. International Journal of Dental Practice &amp; Medical Sciences 2013;1(3):24-32</w:t>
      </w:r>
    </w:p>
    <w:p w:rsidR="00D91BCC" w:rsidRPr="007D008C" w:rsidRDefault="00D91BCC" w:rsidP="00E62D3C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Khanapure SC,  Jain J,  Ananda SR,  Supreetha S,  Abhishek KN,  Shilpa M. Cheiloscopy: The Study of Lip Prints in Relation to Gender and Geographic Distribution. International Journal of Scientific Study 2014;2(9): 21-25</w:t>
      </w:r>
    </w:p>
    <w:p w:rsidR="00D91BCC" w:rsidRPr="007D008C" w:rsidRDefault="00D91BCC" w:rsidP="00E62D3C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Kinra M, Ramalingam K, Sethuraman S,  Rehman F,  Lalawat G,  Pandey A. Cheiloscopy for Sex Determination: A Study. Universal Research Journal of Dentistry  2014;4(1):48-51</w:t>
      </w:r>
    </w:p>
    <w:p w:rsidR="00D91BCC" w:rsidRPr="007D008C" w:rsidRDefault="00D91BCC" w:rsidP="00E62D3C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Suzuki K, Tsuchihashi Y. Personal identification by means of lip prints. J Forensic Med. 1970;17(2): 52-57.</w:t>
      </w:r>
    </w:p>
    <w:p w:rsidR="00D91BCC" w:rsidRPr="007D008C" w:rsidRDefault="00D91BCC" w:rsidP="00E62D3C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Originalni naučni radovi sa sličnom tematikom</w:t>
      </w:r>
    </w:p>
    <w:p w:rsidR="00D91BCC" w:rsidRPr="007D008C" w:rsidRDefault="00D91BCC" w:rsidP="00E67302">
      <w:pPr>
        <w:ind w:left="720"/>
        <w:jc w:val="both"/>
        <w:rPr>
          <w:rFonts w:ascii="Times New Roman" w:hAnsi="Times New Roman" w:cs="Times New Roman"/>
        </w:rPr>
      </w:pPr>
    </w:p>
    <w:p w:rsidR="00D91BCC" w:rsidRPr="007D008C" w:rsidRDefault="00D91BCC" w:rsidP="006375D2">
      <w:pPr>
        <w:ind w:left="708"/>
        <w:rPr>
          <w:rFonts w:ascii="Times New Roman" w:hAnsi="Times New Roman" w:cs="Times New Roman"/>
        </w:rPr>
      </w:pPr>
    </w:p>
    <w:p w:rsidR="00D91BCC" w:rsidRPr="007D008C" w:rsidRDefault="00D91BCC" w:rsidP="00383B6A">
      <w:pPr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15.TUMORI MAKSILOFACIJALNE HIRURGIJE</w:t>
      </w:r>
    </w:p>
    <w:p w:rsidR="00D91BCC" w:rsidRPr="007D008C" w:rsidRDefault="00D91BCC" w:rsidP="00383B6A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Literatura:Maksilofacijalna hrrgija,autor A.Pišćevć, M Gavrić,I Sjerobabin</w:t>
      </w:r>
    </w:p>
    <w:p w:rsidR="00D91BCC" w:rsidRPr="007D008C" w:rsidRDefault="00D91BCC" w:rsidP="00383B6A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 xml:space="preserve">Tumori maksilofacijalne regije autor S.Dautović,I Tomić-Ćuk </w:t>
      </w:r>
    </w:p>
    <w:p w:rsidR="00D91BCC" w:rsidRPr="007D008C" w:rsidRDefault="00D91BCC" w:rsidP="00383B6A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Maksilofacijalna kirurgija.Školska knjiga, Zagreb,1991.BagatinM,Virag Mi sur.</w:t>
      </w:r>
    </w:p>
    <w:p w:rsidR="00D91BCC" w:rsidRPr="007D008C" w:rsidRDefault="00D91BCC" w:rsidP="00383B6A">
      <w:pPr>
        <w:ind w:left="708"/>
        <w:rPr>
          <w:rFonts w:ascii="Times New Roman" w:hAnsi="Times New Roman" w:cs="Times New Roman"/>
        </w:rPr>
      </w:pPr>
    </w:p>
    <w:p w:rsidR="00D91BCC" w:rsidRPr="007D008C" w:rsidRDefault="00D91BCC" w:rsidP="00383B6A">
      <w:pPr>
        <w:tabs>
          <w:tab w:val="left" w:pos="6787"/>
        </w:tabs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 xml:space="preserve">                Mentor i član komisije, Doc.dr.Almir Dervišević</w:t>
      </w:r>
    </w:p>
    <w:p w:rsidR="00D91BCC" w:rsidRPr="007D008C" w:rsidRDefault="00D91BCC" w:rsidP="00383B6A">
      <w:pPr>
        <w:tabs>
          <w:tab w:val="left" w:pos="6787"/>
        </w:tabs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 xml:space="preserve">                Predsjednik komisije,  Prof.dr.Sadeta Šečić                                                                                                   </w:t>
      </w:r>
    </w:p>
    <w:p w:rsidR="00D91BCC" w:rsidRPr="007D008C" w:rsidRDefault="00D91BCC" w:rsidP="00383B6A">
      <w:pPr>
        <w:tabs>
          <w:tab w:val="left" w:pos="989"/>
        </w:tabs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ab/>
        <w:t>Član komisije,Doc.dr.Naida Hadžiabdić</w:t>
      </w:r>
    </w:p>
    <w:p w:rsidR="00D91BCC" w:rsidRPr="007D008C" w:rsidRDefault="00D91BCC" w:rsidP="00383B6A">
      <w:pPr>
        <w:rPr>
          <w:rFonts w:ascii="Times New Roman" w:hAnsi="Times New Roman" w:cs="Times New Roman"/>
        </w:rPr>
      </w:pPr>
    </w:p>
    <w:p w:rsidR="00D91BCC" w:rsidRPr="007D008C" w:rsidRDefault="00D91BCC" w:rsidP="00383B6A">
      <w:pPr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16.TRAUMATSKA STANJA U MAKSILIOFACIJALNOJ HIRURGIJI</w:t>
      </w:r>
    </w:p>
    <w:p w:rsidR="00D91BCC" w:rsidRPr="007D008C" w:rsidRDefault="00D91BCC" w:rsidP="00383B6A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 Maksiofacijalna hirurgija,autor A.Piščević,M.Gavrić, I.Sjerobabin</w:t>
      </w:r>
    </w:p>
    <w:p w:rsidR="00D91BCC" w:rsidRPr="007D008C" w:rsidRDefault="00D91BCC" w:rsidP="00383B6A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Maksilofacijalna traumatologija, skripta, Zagreb 2003 Aljinović-Ratković N.</w:t>
      </w:r>
    </w:p>
    <w:p w:rsidR="00D91BCC" w:rsidRPr="007D008C" w:rsidRDefault="00D91BCC" w:rsidP="00383B6A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 xml:space="preserve">Maksilofacijalna kirurgija Školska kjiga Zagreb,1991,Bagatin M.VirgarM i sur. </w:t>
      </w:r>
    </w:p>
    <w:p w:rsidR="00D91BCC" w:rsidRPr="007D008C" w:rsidRDefault="00D91BCC" w:rsidP="00383B6A">
      <w:pPr>
        <w:ind w:left="708"/>
        <w:rPr>
          <w:rFonts w:ascii="Times New Roman" w:hAnsi="Times New Roman" w:cs="Times New Roman"/>
        </w:rPr>
      </w:pPr>
    </w:p>
    <w:p w:rsidR="00D91BCC" w:rsidRPr="007D008C" w:rsidRDefault="00D91BCC" w:rsidP="00383B6A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 xml:space="preserve">                Mentor i član komisije Doc.dr.Almir Dervišević</w:t>
      </w:r>
    </w:p>
    <w:p w:rsidR="00D91BCC" w:rsidRPr="007D008C" w:rsidRDefault="00D91BCC" w:rsidP="00383B6A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 xml:space="preserve">                Predsjednik komisije i člaN, Prof.dr.Sedin Kobašlija</w:t>
      </w:r>
    </w:p>
    <w:p w:rsidR="00D91BCC" w:rsidRPr="007D008C" w:rsidRDefault="00D91BCC" w:rsidP="00383B6A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 xml:space="preserve">                Član komisije , Doc.dr.Naida Hadžiabdić</w:t>
      </w:r>
    </w:p>
    <w:p w:rsidR="00D91BCC" w:rsidRPr="007D008C" w:rsidRDefault="00D91BCC" w:rsidP="00383B6A">
      <w:pPr>
        <w:rPr>
          <w:rFonts w:ascii="Times New Roman" w:hAnsi="Times New Roman" w:cs="Times New Roman"/>
        </w:rPr>
      </w:pPr>
    </w:p>
    <w:p w:rsidR="00D91BCC" w:rsidRPr="007D008C" w:rsidRDefault="00D91BCC" w:rsidP="00383B6A">
      <w:pPr>
        <w:rPr>
          <w:rFonts w:ascii="Times New Roman" w:hAnsi="Times New Roman" w:cs="Times New Roman"/>
        </w:rPr>
      </w:pPr>
    </w:p>
    <w:p w:rsidR="00D91BCC" w:rsidRPr="007D008C" w:rsidRDefault="00D91BCC" w:rsidP="00383B6A">
      <w:pPr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17. UPALNA STANJA U MAKSILOFACIJALNOJ HIRURGIJI</w:t>
      </w:r>
    </w:p>
    <w:p w:rsidR="00D91BCC" w:rsidRPr="007D008C" w:rsidRDefault="00D91BCC" w:rsidP="00383B6A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 Osnovi maksilofacijalne hirurgije , autor T.Mašić i sar.</w:t>
      </w:r>
    </w:p>
    <w:p w:rsidR="00D91BCC" w:rsidRPr="007D008C" w:rsidRDefault="00D91BCC" w:rsidP="00383B6A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Maksilfacijalna hirurgija, autor A.Piščević, M-Gavrić I.Sjerobabin</w:t>
      </w:r>
    </w:p>
    <w:p w:rsidR="00D91BCC" w:rsidRPr="007D008C" w:rsidRDefault="00D91BCC" w:rsidP="00383B6A">
      <w:pPr>
        <w:ind w:left="708"/>
        <w:rPr>
          <w:rFonts w:ascii="Times New Roman" w:hAnsi="Times New Roman" w:cs="Times New Roman"/>
        </w:rPr>
      </w:pPr>
    </w:p>
    <w:p w:rsidR="00D91BCC" w:rsidRPr="007D008C" w:rsidRDefault="00D91BCC" w:rsidP="00383B6A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 xml:space="preserve">               Mentor i član komisije :Doc.dr.Almir Dervišević</w:t>
      </w:r>
    </w:p>
    <w:p w:rsidR="00D91BCC" w:rsidRPr="007D008C" w:rsidRDefault="00D91BCC" w:rsidP="00383B6A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 xml:space="preserve">               Predsjednik komisije i član:Doc.dr.Naida Hadžiabdić</w:t>
      </w:r>
    </w:p>
    <w:p w:rsidR="00D91BCC" w:rsidRPr="007D008C" w:rsidRDefault="00D91BCC" w:rsidP="00383B6A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 xml:space="preserve">               Član komisije Prof.dr.Sadeta Šečić</w:t>
      </w:r>
    </w:p>
    <w:p w:rsidR="00D91BCC" w:rsidRPr="007D008C" w:rsidRDefault="00D91BCC" w:rsidP="00383B6A">
      <w:pPr>
        <w:rPr>
          <w:rFonts w:ascii="Times New Roman" w:hAnsi="Times New Roman" w:cs="Times New Roman"/>
        </w:rPr>
      </w:pPr>
    </w:p>
    <w:p w:rsidR="00D91BCC" w:rsidRPr="007D008C" w:rsidRDefault="00D91BCC" w:rsidP="00383B6A">
      <w:pPr>
        <w:rPr>
          <w:rFonts w:ascii="Times New Roman" w:hAnsi="Times New Roman" w:cs="Times New Roman"/>
        </w:rPr>
      </w:pPr>
    </w:p>
    <w:p w:rsidR="00D91BCC" w:rsidRPr="007D008C" w:rsidRDefault="00D91BCC" w:rsidP="00383B6A">
      <w:pPr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18. UROĐENE ANOMALIJE MEKIH TKIVA I KOŠTANI DEFORMITETI MAKSILOFACIJALNE REGIJE</w:t>
      </w:r>
    </w:p>
    <w:p w:rsidR="00D91BCC" w:rsidRPr="007D008C" w:rsidRDefault="00D91BCC" w:rsidP="00383B6A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 : Maksilofacijalna hirurgija,autor A.Pišćević,M.Gavrić,I Sjerobabin</w:t>
      </w:r>
    </w:p>
    <w:p w:rsidR="00D91BCC" w:rsidRPr="007D008C" w:rsidRDefault="00D91BCC" w:rsidP="00383B6A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Maksilofacijalna kirurgija Školska knjiga,Zagreb,1991.BagatinM ViragM i sur.</w:t>
      </w:r>
    </w:p>
    <w:p w:rsidR="00D91BCC" w:rsidRPr="007D008C" w:rsidRDefault="00D91BCC" w:rsidP="00383B6A">
      <w:pPr>
        <w:ind w:left="708"/>
        <w:rPr>
          <w:rFonts w:ascii="Times New Roman" w:hAnsi="Times New Roman" w:cs="Times New Roman"/>
        </w:rPr>
      </w:pPr>
    </w:p>
    <w:p w:rsidR="00D91BCC" w:rsidRPr="007D008C" w:rsidRDefault="00D91BCC" w:rsidP="00383B6A">
      <w:pPr>
        <w:ind w:left="708"/>
        <w:rPr>
          <w:rFonts w:ascii="Times New Roman" w:hAnsi="Times New Roman" w:cs="Times New Roman"/>
        </w:rPr>
      </w:pPr>
    </w:p>
    <w:p w:rsidR="00D91BCC" w:rsidRPr="007D008C" w:rsidRDefault="00D91BCC" w:rsidP="00383B6A">
      <w:pPr>
        <w:tabs>
          <w:tab w:val="left" w:pos="1165"/>
        </w:tabs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ab/>
        <w:t>Mentor i član komisije:Doc.dr.Almir Dervišević</w:t>
      </w:r>
    </w:p>
    <w:p w:rsidR="00D91BCC" w:rsidRPr="007D008C" w:rsidRDefault="00D91BCC" w:rsidP="00383B6A">
      <w:pPr>
        <w:tabs>
          <w:tab w:val="left" w:pos="1165"/>
        </w:tabs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ab/>
        <w:t>Predsjednik komisije i član Prof.dr.Sadeta Šečić</w:t>
      </w:r>
    </w:p>
    <w:p w:rsidR="00D91BCC" w:rsidRPr="007D008C" w:rsidRDefault="00D91BCC" w:rsidP="00383B6A">
      <w:pPr>
        <w:tabs>
          <w:tab w:val="left" w:pos="1165"/>
        </w:tabs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ab/>
        <w:t xml:space="preserve">Član komisije, Prof.dr.Sedin Kobašlija </w:t>
      </w:r>
    </w:p>
    <w:p w:rsidR="00D91BCC" w:rsidRPr="007D008C" w:rsidRDefault="00D91BCC" w:rsidP="00383B6A">
      <w:pPr>
        <w:spacing w:before="100" w:beforeAutospacing="1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s-Latn-BA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  <w:lang w:eastAsia="bs-Latn-BA"/>
        </w:rPr>
        <w:t>19. Tema: Kompozitne smole u pedodonciji</w:t>
      </w:r>
    </w:p>
    <w:p w:rsidR="00D91BCC" w:rsidRPr="007D008C" w:rsidRDefault="00D91BCC" w:rsidP="00383B6A">
      <w:pPr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bs-Latn-BA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  <w:lang w:eastAsia="bs-Latn-BA"/>
        </w:rPr>
        <w:t>Literatura:</w:t>
      </w:r>
    </w:p>
    <w:p w:rsidR="00D91BCC" w:rsidRPr="007D008C" w:rsidRDefault="00D91BCC" w:rsidP="00383B6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Vuličević Z i sar. Klinička primjena materijala u dječijoj stomatologiji. Beograd; Beobook: 2010. </w:t>
      </w:r>
    </w:p>
    <w:p w:rsidR="00D91BCC" w:rsidRPr="007D008C" w:rsidRDefault="00D91BCC" w:rsidP="00383B6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 w:eastAsia="bs-Latn-BA"/>
        </w:rPr>
      </w:pPr>
      <w:r w:rsidRPr="007D008C">
        <w:rPr>
          <w:rFonts w:ascii="Times New Roman" w:hAnsi="Times New Roman" w:cs="Times New Roman"/>
          <w:sz w:val="24"/>
          <w:szCs w:val="24"/>
          <w:lang w:val="hr-HR" w:eastAsia="bs-Latn-BA"/>
        </w:rPr>
        <w:t>Jurić H i suradnici. Dječja dentalna medicina. Naklada Slap, Jastrebarsko, Hrvatska;2015.</w:t>
      </w:r>
    </w:p>
    <w:p w:rsidR="00D91BCC" w:rsidRPr="007D008C" w:rsidRDefault="00D91BCC" w:rsidP="00383B6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Aschheim KW. Esthetic dentistry. A Clinical Approach to Techniques and Materials. Third Edition. St. Louis; Elsevier: 2015.</w:t>
      </w:r>
    </w:p>
    <w:p w:rsidR="00D91BCC" w:rsidRPr="007D008C" w:rsidRDefault="00D91BCC" w:rsidP="00383B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08C">
        <w:rPr>
          <w:rFonts w:ascii="Times New Roman" w:hAnsi="Times New Roman" w:cs="Times New Roman"/>
          <w:sz w:val="24"/>
          <w:szCs w:val="24"/>
          <w:u w:val="single"/>
        </w:rPr>
        <w:t>Komisija za ocjenu i odbranu diplomskog rada:</w:t>
      </w:r>
    </w:p>
    <w:p w:rsidR="00D91BCC" w:rsidRPr="007D008C" w:rsidRDefault="00D91BCC" w:rsidP="00E62D3C">
      <w:pPr>
        <w:pStyle w:val="ListParagraph"/>
        <w:numPr>
          <w:ilvl w:val="0"/>
          <w:numId w:val="1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Predsjednik: prof. dr. sci. Mediha Selimović-Dragaš</w:t>
      </w:r>
    </w:p>
    <w:p w:rsidR="00D91BCC" w:rsidRPr="007D008C" w:rsidRDefault="00D91BCC" w:rsidP="00E62D3C">
      <w:pPr>
        <w:pStyle w:val="ListParagraph"/>
        <w:numPr>
          <w:ilvl w:val="0"/>
          <w:numId w:val="1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Mentor i član: prof. dr. sci. Sedin Kobašlija</w:t>
      </w:r>
    </w:p>
    <w:p w:rsidR="00D91BCC" w:rsidRPr="007D008C" w:rsidRDefault="00D91BCC" w:rsidP="00E62D3C">
      <w:pPr>
        <w:pStyle w:val="ListParagraph"/>
        <w:numPr>
          <w:ilvl w:val="0"/>
          <w:numId w:val="1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Član:prof. dr. sci. Amina Huseinbegović</w:t>
      </w:r>
    </w:p>
    <w:p w:rsidR="00D91BCC" w:rsidRPr="007D008C" w:rsidRDefault="00D91BCC" w:rsidP="00383B6A">
      <w:pPr>
        <w:pStyle w:val="ListParagraph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383B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20. Tema: Tretman pulpe mladih trajnih zuba</w:t>
      </w:r>
    </w:p>
    <w:p w:rsidR="00D91BCC" w:rsidRPr="007D008C" w:rsidRDefault="00D91BCC" w:rsidP="00383B6A">
      <w:pPr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bs-Latn-BA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  <w:lang w:eastAsia="bs-Latn-BA"/>
        </w:rPr>
        <w:t>Literatura:</w:t>
      </w:r>
    </w:p>
    <w:p w:rsidR="00D91BCC" w:rsidRPr="007D008C" w:rsidRDefault="00D91BCC" w:rsidP="00383B6A">
      <w:pPr>
        <w:spacing w:after="0"/>
        <w:ind w:left="57" w:firstLine="227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  <w:lang w:val="hr-HR"/>
        </w:rPr>
        <w:t>Glavna:</w:t>
      </w:r>
    </w:p>
    <w:p w:rsidR="00D91BCC" w:rsidRPr="007D008C" w:rsidRDefault="00D91BCC" w:rsidP="00E62D3C">
      <w:pPr>
        <w:pStyle w:val="ListParagraph"/>
        <w:numPr>
          <w:ilvl w:val="0"/>
          <w:numId w:val="26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008C">
        <w:rPr>
          <w:rFonts w:ascii="Times New Roman" w:hAnsi="Times New Roman" w:cs="Times New Roman"/>
          <w:sz w:val="24"/>
          <w:szCs w:val="24"/>
          <w:lang w:val="hr-HR"/>
        </w:rPr>
        <w:t>Jurić H i suradnici. Dječja dentalna medicina. Naklada Slap, Jastrebarsko, Hrvatska;2015.</w:t>
      </w:r>
    </w:p>
    <w:p w:rsidR="00D91BCC" w:rsidRPr="007D008C" w:rsidRDefault="00D91BCC" w:rsidP="00E62D3C">
      <w:pPr>
        <w:pStyle w:val="ListParagraph"/>
        <w:numPr>
          <w:ilvl w:val="0"/>
          <w:numId w:val="26"/>
        </w:numPr>
        <w:shd w:val="clear" w:color="auto" w:fill="FFFFFF"/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D008C">
        <w:rPr>
          <w:rFonts w:ascii="Times New Roman" w:hAnsi="Times New Roman" w:cs="Times New Roman"/>
          <w:sz w:val="24"/>
          <w:szCs w:val="24"/>
          <w:lang w:eastAsia="en-GB"/>
        </w:rPr>
        <w:t>Beloica D. i sar. Dečja stomatologija - PRAKTIKUM (2010)</w:t>
      </w:r>
    </w:p>
    <w:p w:rsidR="00D91BCC" w:rsidRPr="007D008C" w:rsidRDefault="00D91BCC" w:rsidP="00E62D3C">
      <w:pPr>
        <w:pStyle w:val="ListParagraph"/>
        <w:numPr>
          <w:ilvl w:val="0"/>
          <w:numId w:val="26"/>
        </w:numPr>
        <w:shd w:val="clear" w:color="auto" w:fill="FFFFFF"/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D008C">
        <w:rPr>
          <w:rFonts w:ascii="Times New Roman" w:hAnsi="Times New Roman" w:cs="Times New Roman"/>
          <w:sz w:val="24"/>
          <w:szCs w:val="24"/>
          <w:lang w:eastAsia="en-GB"/>
        </w:rPr>
        <w:t>Vulićević ZR, Jurić H, Kobašlija S i sar. Klinička primena materijala u dečijoj stomatologiji (2010)</w:t>
      </w:r>
    </w:p>
    <w:p w:rsidR="00D91BCC" w:rsidRPr="007D008C" w:rsidRDefault="00D91BCC" w:rsidP="00E62D3C">
      <w:pPr>
        <w:pStyle w:val="ListParagraph"/>
        <w:numPr>
          <w:ilvl w:val="0"/>
          <w:numId w:val="26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D008C">
        <w:rPr>
          <w:rFonts w:ascii="Times New Roman" w:hAnsi="Times New Roman" w:cs="Times New Roman"/>
          <w:sz w:val="24"/>
          <w:szCs w:val="24"/>
          <w:lang w:eastAsia="en-GB"/>
        </w:rPr>
        <w:t>Koch G, Poulsen S. Pedodoncija-klinički pristup (2005)</w:t>
      </w:r>
    </w:p>
    <w:p w:rsidR="00D91BCC" w:rsidRPr="007D008C" w:rsidRDefault="00D91BCC" w:rsidP="00E62D3C">
      <w:pPr>
        <w:pStyle w:val="ListParagraph"/>
        <w:numPr>
          <w:ilvl w:val="0"/>
          <w:numId w:val="26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7D008C">
        <w:rPr>
          <w:rFonts w:ascii="Times New Roman" w:hAnsi="Times New Roman" w:cs="Times New Roman"/>
          <w:sz w:val="24"/>
          <w:szCs w:val="24"/>
          <w:lang w:eastAsia="en-GB"/>
        </w:rPr>
        <w:t>recentni članci iz relevantnih stručnih i naučnih časopisa</w:t>
      </w:r>
    </w:p>
    <w:p w:rsidR="00D91BCC" w:rsidRPr="007D008C" w:rsidRDefault="00D91BCC" w:rsidP="00383B6A">
      <w:pPr>
        <w:spacing w:after="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  <w:lang w:val="en-GB" w:eastAsia="en-GB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  <w:lang w:val="en-GB" w:eastAsia="en-GB"/>
        </w:rPr>
        <w:t>Dopunska:</w:t>
      </w:r>
    </w:p>
    <w:p w:rsidR="00D91BCC" w:rsidRPr="007D008C" w:rsidRDefault="00D91BCC" w:rsidP="00E62D3C">
      <w:pPr>
        <w:pStyle w:val="ListParagraph"/>
        <w:numPr>
          <w:ilvl w:val="3"/>
          <w:numId w:val="26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7D008C">
        <w:rPr>
          <w:rFonts w:ascii="Times New Roman" w:hAnsi="Times New Roman" w:cs="Times New Roman"/>
          <w:sz w:val="24"/>
          <w:szCs w:val="24"/>
          <w:lang w:eastAsia="en-GB"/>
        </w:rPr>
        <w:t>Cameron A, Widmer R. Handbook of Paediatric Dentistry, 3</w:t>
      </w:r>
      <w:r w:rsidRPr="007D008C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rd</w:t>
      </w:r>
      <w:r w:rsidRPr="007D008C">
        <w:rPr>
          <w:rFonts w:ascii="Times New Roman" w:hAnsi="Times New Roman" w:cs="Times New Roman"/>
          <w:sz w:val="24"/>
          <w:szCs w:val="24"/>
          <w:lang w:eastAsia="en-GB"/>
        </w:rPr>
        <w:t> Edition, Mosby, 2008</w:t>
      </w:r>
    </w:p>
    <w:p w:rsidR="00D91BCC" w:rsidRPr="007D008C" w:rsidRDefault="00D91BCC" w:rsidP="00E62D3C">
      <w:pPr>
        <w:pStyle w:val="ListParagraph"/>
        <w:numPr>
          <w:ilvl w:val="3"/>
          <w:numId w:val="26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7D008C">
        <w:rPr>
          <w:rFonts w:ascii="Times New Roman" w:hAnsi="Times New Roman" w:cs="Times New Roman"/>
          <w:sz w:val="24"/>
          <w:szCs w:val="24"/>
          <w:lang w:val="hr-HR" w:eastAsia="en-GB"/>
        </w:rPr>
        <w:t>Pinkham J, Casamassimo P, Fields HW, McTigue DJ, Nowak A. Pediatric dentistry: Infancy through Adolescence, 4th. ed. St Louis, Mo:Elsevier Saunders, 2005</w:t>
      </w:r>
    </w:p>
    <w:p w:rsidR="00D91BCC" w:rsidRPr="007D008C" w:rsidRDefault="00D91BCC" w:rsidP="00383B6A">
      <w:pPr>
        <w:spacing w:before="240"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08C">
        <w:rPr>
          <w:rFonts w:ascii="Times New Roman" w:hAnsi="Times New Roman" w:cs="Times New Roman"/>
          <w:sz w:val="24"/>
          <w:szCs w:val="24"/>
          <w:u w:val="single"/>
        </w:rPr>
        <w:t>Komisija za ocjenu i odbranu diplomskog rada:</w:t>
      </w:r>
    </w:p>
    <w:p w:rsidR="00D91BCC" w:rsidRPr="007D008C" w:rsidRDefault="00D91BCC" w:rsidP="00E62D3C">
      <w:pPr>
        <w:pStyle w:val="ListParagraph"/>
        <w:numPr>
          <w:ilvl w:val="0"/>
          <w:numId w:val="1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Predsjednik: prof. dr. sci. Sedin Kobašlija</w:t>
      </w:r>
    </w:p>
    <w:p w:rsidR="00D91BCC" w:rsidRPr="007D008C" w:rsidRDefault="00D91BCC" w:rsidP="00E62D3C">
      <w:pPr>
        <w:pStyle w:val="ListParagraph"/>
        <w:numPr>
          <w:ilvl w:val="0"/>
          <w:numId w:val="1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Mentor i član: prof. dr. sci. Amina Huseinbegović</w:t>
      </w:r>
    </w:p>
    <w:p w:rsidR="00D91BCC" w:rsidRPr="007D008C" w:rsidRDefault="00D91BCC" w:rsidP="00E62D3C">
      <w:pPr>
        <w:pStyle w:val="ListParagraph"/>
        <w:numPr>
          <w:ilvl w:val="0"/>
          <w:numId w:val="1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Član:prof. dr. sci. Mediha Selimović-Dragaš</w:t>
      </w:r>
    </w:p>
    <w:p w:rsidR="00D91BCC" w:rsidRPr="007D008C" w:rsidRDefault="00D91BCC" w:rsidP="00383B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21. Tema: Karijes ranog djetinjstva - etiologija, prevencija i tretman</w:t>
      </w:r>
    </w:p>
    <w:p w:rsidR="00D91BCC" w:rsidRPr="007D008C" w:rsidRDefault="00D91BCC" w:rsidP="00383B6A">
      <w:pPr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bs-Latn-BA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  <w:lang w:eastAsia="bs-Latn-BA"/>
        </w:rPr>
        <w:t>Literatura:</w:t>
      </w:r>
    </w:p>
    <w:p w:rsidR="00D91BCC" w:rsidRPr="007D008C" w:rsidRDefault="00D91BCC" w:rsidP="00383B6A">
      <w:pPr>
        <w:spacing w:after="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  <w:lang w:val="hr-HR"/>
        </w:rPr>
        <w:t>Glavna:</w:t>
      </w:r>
    </w:p>
    <w:p w:rsidR="00D91BCC" w:rsidRPr="007D008C" w:rsidRDefault="00D91BCC" w:rsidP="00E62D3C">
      <w:pPr>
        <w:pStyle w:val="ListParagraph"/>
        <w:numPr>
          <w:ilvl w:val="0"/>
          <w:numId w:val="27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008C">
        <w:rPr>
          <w:rFonts w:ascii="Times New Roman" w:hAnsi="Times New Roman" w:cs="Times New Roman"/>
          <w:sz w:val="24"/>
          <w:szCs w:val="24"/>
          <w:lang w:val="hr-HR"/>
        </w:rPr>
        <w:t>Jurić H i suradnici. Dječja dentalna medicina. Naklada Slap, Jastrebarsko, Hrvatska;2015.</w:t>
      </w:r>
    </w:p>
    <w:p w:rsidR="00D91BCC" w:rsidRPr="007D008C" w:rsidRDefault="00D91BCC" w:rsidP="00E62D3C">
      <w:pPr>
        <w:pStyle w:val="ListParagraph"/>
        <w:numPr>
          <w:ilvl w:val="0"/>
          <w:numId w:val="27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008C">
        <w:rPr>
          <w:rFonts w:ascii="Times New Roman" w:hAnsi="Times New Roman" w:cs="Times New Roman"/>
          <w:sz w:val="24"/>
          <w:szCs w:val="24"/>
          <w:lang w:val="hr-HR"/>
        </w:rPr>
        <w:t xml:space="preserve">Kobašlija S. i saradnici. Minimalna ivazivna terapija. Dobra knjiga d.o.o., Sarajevo; 2012.  </w:t>
      </w:r>
    </w:p>
    <w:p w:rsidR="00D91BCC" w:rsidRPr="007D008C" w:rsidRDefault="00D91BCC" w:rsidP="00E62D3C">
      <w:pPr>
        <w:pStyle w:val="ListParagraph"/>
        <w:numPr>
          <w:ilvl w:val="0"/>
          <w:numId w:val="27"/>
        </w:numPr>
        <w:shd w:val="clear" w:color="auto" w:fill="FFFFFF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D008C">
        <w:rPr>
          <w:rFonts w:ascii="Times New Roman" w:hAnsi="Times New Roman" w:cs="Times New Roman"/>
          <w:sz w:val="24"/>
          <w:szCs w:val="24"/>
          <w:lang w:eastAsia="en-GB"/>
        </w:rPr>
        <w:t>Vulićević ZR, Jurić H, Kobašlija S i sar. Klinička primena materijala u dečijoj stomatologiji (2010)</w:t>
      </w:r>
    </w:p>
    <w:p w:rsidR="00D91BCC" w:rsidRPr="007D008C" w:rsidRDefault="00D91BCC" w:rsidP="00E62D3C">
      <w:pPr>
        <w:pStyle w:val="ListParagraph"/>
        <w:numPr>
          <w:ilvl w:val="0"/>
          <w:numId w:val="27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008C">
        <w:rPr>
          <w:rFonts w:ascii="Times New Roman" w:hAnsi="Times New Roman" w:cs="Times New Roman"/>
          <w:sz w:val="24"/>
          <w:szCs w:val="24"/>
          <w:lang w:val="hr-HR"/>
        </w:rPr>
        <w:t>Kobašlija S, Huseinbegović A,Selimović Dragaš M, Berhamović E. Karijes zuba – primarna prevencija i kontrola. Stomatološki fakultet univerziteta u Sarajevu, Sarajevo; 2010.</w:t>
      </w:r>
    </w:p>
    <w:p w:rsidR="00D91BCC" w:rsidRPr="007D008C" w:rsidRDefault="00D91BCC" w:rsidP="00E62D3C">
      <w:pPr>
        <w:pStyle w:val="ListParagraph"/>
        <w:numPr>
          <w:ilvl w:val="0"/>
          <w:numId w:val="27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D008C">
        <w:rPr>
          <w:rFonts w:ascii="Times New Roman" w:hAnsi="Times New Roman" w:cs="Times New Roman"/>
          <w:sz w:val="24"/>
          <w:szCs w:val="24"/>
          <w:lang w:eastAsia="en-GB"/>
        </w:rPr>
        <w:t>Koch G, Poulsen S. Pedodoncija-klinički pristup (2005)</w:t>
      </w:r>
    </w:p>
    <w:p w:rsidR="00D91BCC" w:rsidRPr="007D008C" w:rsidRDefault="00D91BCC" w:rsidP="00E62D3C">
      <w:pPr>
        <w:pStyle w:val="ListParagraph"/>
        <w:numPr>
          <w:ilvl w:val="0"/>
          <w:numId w:val="27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7D008C">
        <w:rPr>
          <w:rFonts w:ascii="Times New Roman" w:hAnsi="Times New Roman" w:cs="Times New Roman"/>
          <w:sz w:val="24"/>
          <w:szCs w:val="24"/>
          <w:lang w:eastAsia="en-GB"/>
        </w:rPr>
        <w:t>recentni članci iz relevantnih stručnih i naučnih časopisa</w:t>
      </w:r>
    </w:p>
    <w:p w:rsidR="00D91BCC" w:rsidRPr="007D008C" w:rsidRDefault="00D91BCC" w:rsidP="00383B6A">
      <w:pPr>
        <w:spacing w:after="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  <w:lang w:val="en-GB" w:eastAsia="en-GB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  <w:lang w:val="en-GB" w:eastAsia="en-GB"/>
        </w:rPr>
        <w:t>Dopunska:</w:t>
      </w:r>
    </w:p>
    <w:p w:rsidR="00D91BCC" w:rsidRPr="007D008C" w:rsidRDefault="00D91BCC" w:rsidP="00E62D3C">
      <w:pPr>
        <w:pStyle w:val="ListParagraph"/>
        <w:numPr>
          <w:ilvl w:val="3"/>
          <w:numId w:val="27"/>
        </w:numPr>
        <w:shd w:val="clear" w:color="auto" w:fill="FFFFFF"/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D008C">
        <w:rPr>
          <w:rFonts w:ascii="Times New Roman" w:hAnsi="Times New Roman" w:cs="Times New Roman"/>
          <w:sz w:val="24"/>
          <w:szCs w:val="24"/>
          <w:lang w:eastAsia="en-GB"/>
        </w:rPr>
        <w:t>Cameron A, Widmer R. Handbook of Paediatric Dentistry, 3</w:t>
      </w:r>
      <w:r w:rsidRPr="007D008C"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  <w:t>rd</w:t>
      </w:r>
      <w:r w:rsidRPr="007D008C">
        <w:rPr>
          <w:rFonts w:ascii="Times New Roman" w:hAnsi="Times New Roman" w:cs="Times New Roman"/>
          <w:sz w:val="24"/>
          <w:szCs w:val="24"/>
          <w:lang w:eastAsia="en-GB"/>
        </w:rPr>
        <w:t> Edition, Mosby, 2008</w:t>
      </w:r>
    </w:p>
    <w:p w:rsidR="00D91BCC" w:rsidRPr="007D008C" w:rsidRDefault="00D91BCC" w:rsidP="00E62D3C">
      <w:pPr>
        <w:pStyle w:val="ListParagraph"/>
        <w:numPr>
          <w:ilvl w:val="3"/>
          <w:numId w:val="27"/>
        </w:num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D008C">
        <w:rPr>
          <w:rFonts w:ascii="Times New Roman" w:hAnsi="Times New Roman" w:cs="Times New Roman"/>
          <w:sz w:val="24"/>
          <w:szCs w:val="24"/>
          <w:lang w:val="hr-HR" w:eastAsia="en-GB"/>
        </w:rPr>
        <w:t>Pinkham J, Casamassimo P, Fields HW, McTigue DJ, Nowak A. Pediatric dentistry: Infancy through Adolescence, 4th. ed. St Louis, Mo:Elsevier Saunders, 2005</w:t>
      </w:r>
    </w:p>
    <w:p w:rsidR="00D91BCC" w:rsidRPr="007D008C" w:rsidRDefault="00D91BCC" w:rsidP="00383B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08C">
        <w:rPr>
          <w:rFonts w:ascii="Times New Roman" w:hAnsi="Times New Roman" w:cs="Times New Roman"/>
          <w:sz w:val="24"/>
          <w:szCs w:val="24"/>
          <w:u w:val="single"/>
        </w:rPr>
        <w:t>Komisija za ocjenu i odbranu diplomskog rada:</w:t>
      </w:r>
    </w:p>
    <w:p w:rsidR="00D91BCC" w:rsidRPr="007D008C" w:rsidRDefault="00D91BCC" w:rsidP="00E62D3C">
      <w:pPr>
        <w:pStyle w:val="ListParagraph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Predsjednik: prof. dr. sci. Amila Zukanović</w:t>
      </w:r>
    </w:p>
    <w:p w:rsidR="00D91BCC" w:rsidRPr="007D008C" w:rsidRDefault="00D91BCC" w:rsidP="00E62D3C">
      <w:pPr>
        <w:pStyle w:val="ListParagraph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Mentor i član: prof. dr. sci. Amina Huseinbegović</w:t>
      </w:r>
    </w:p>
    <w:p w:rsidR="00D91BCC" w:rsidRPr="007D008C" w:rsidRDefault="00D91BCC" w:rsidP="00E62D3C">
      <w:pPr>
        <w:pStyle w:val="ListParagraph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Član:prof. dr. sci. Sedin Kobašlija</w:t>
      </w:r>
    </w:p>
    <w:p w:rsidR="00D91BCC" w:rsidRPr="007D008C" w:rsidRDefault="00D91BCC" w:rsidP="00383B6A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383B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22. Tema: Zalivanje fisura kao preventivna mjera u zaštiti od karijesa</w:t>
      </w:r>
    </w:p>
    <w:p w:rsidR="00D91BCC" w:rsidRPr="007D008C" w:rsidRDefault="00D91BCC" w:rsidP="00383B6A">
      <w:pPr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bs-Latn-BA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  <w:lang w:eastAsia="bs-Latn-BA"/>
        </w:rPr>
        <w:t>Literatura:</w:t>
      </w:r>
    </w:p>
    <w:p w:rsidR="00D91BCC" w:rsidRPr="007D008C" w:rsidRDefault="00D91BCC" w:rsidP="00E62D3C">
      <w:pPr>
        <w:pStyle w:val="ListParagraph"/>
        <w:numPr>
          <w:ilvl w:val="6"/>
          <w:numId w:val="27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Kobašlija S, Huseinbegović A, Selimović-Dragaš M, Berhamović E. „Karijes zuba-primarna prevencija i kontrola”. Stomatološki fakultet Univerziteta u Sarajevu; 2010.</w:t>
      </w:r>
    </w:p>
    <w:p w:rsidR="00D91BCC" w:rsidRPr="007D008C" w:rsidRDefault="00D91BCC" w:rsidP="00E62D3C">
      <w:pPr>
        <w:pStyle w:val="ListParagraph"/>
        <w:numPr>
          <w:ilvl w:val="6"/>
          <w:numId w:val="27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Kobašlija S. (urednik), Minimalna invazivna terapija. Dobra knjiga, Sarajevo; 2012.</w:t>
      </w:r>
    </w:p>
    <w:p w:rsidR="00D91BCC" w:rsidRPr="007D008C" w:rsidRDefault="00D91BCC" w:rsidP="00E62D3C">
      <w:pPr>
        <w:pStyle w:val="ListParagraph"/>
        <w:numPr>
          <w:ilvl w:val="6"/>
          <w:numId w:val="27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Jurić H.(urednik), Dječija dentalna medicina . Naklada Slap, Zagreb, 2015.</w:t>
      </w:r>
    </w:p>
    <w:p w:rsidR="00D91BCC" w:rsidRPr="007D008C" w:rsidRDefault="00D91BCC" w:rsidP="00E62D3C">
      <w:pPr>
        <w:pStyle w:val="ListParagraph"/>
        <w:numPr>
          <w:ilvl w:val="6"/>
          <w:numId w:val="27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Vuličević Z.R. (urednik), Klinička primena materijala u dečjoj stomatologiji. Beograd:Beobook; 2010.</w:t>
      </w:r>
    </w:p>
    <w:p w:rsidR="00D91BCC" w:rsidRPr="007D008C" w:rsidRDefault="00D91BCC" w:rsidP="00E62D3C">
      <w:pPr>
        <w:pStyle w:val="ListParagraph"/>
        <w:numPr>
          <w:ilvl w:val="6"/>
          <w:numId w:val="27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Koch G. Poulsen S, editors. Lulić- Dukić O, urednik izdanja na hrvatskom jeziku. Pedodoncija Klinički pristup. Naklada Slap Zagreb. 2005.</w:t>
      </w:r>
    </w:p>
    <w:p w:rsidR="00D91BCC" w:rsidRPr="007D008C" w:rsidRDefault="00D91BCC" w:rsidP="00E62D3C">
      <w:pPr>
        <w:pStyle w:val="ListParagraph"/>
        <w:numPr>
          <w:ilvl w:val="6"/>
          <w:numId w:val="27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recentni članci iz relevantnih stručnih i naučnih časopisa</w:t>
      </w:r>
    </w:p>
    <w:p w:rsidR="00D91BCC" w:rsidRPr="007D008C" w:rsidRDefault="00D91BCC" w:rsidP="00383B6A">
      <w:pPr>
        <w:spacing w:after="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</w:rPr>
        <w:t>Dopunska literatura:</w:t>
      </w:r>
    </w:p>
    <w:p w:rsidR="00D91BCC" w:rsidRPr="007D008C" w:rsidRDefault="00D91BCC" w:rsidP="00E62D3C">
      <w:pPr>
        <w:pStyle w:val="ListParagraph"/>
        <w:numPr>
          <w:ilvl w:val="6"/>
          <w:numId w:val="26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Cameron A, Widmer R. Handbook of Paediatric Dentistry, 3 rd Edition, Mosby,2008</w:t>
      </w:r>
    </w:p>
    <w:p w:rsidR="00D91BCC" w:rsidRPr="007D008C" w:rsidRDefault="00D91BCC" w:rsidP="00E62D3C">
      <w:pPr>
        <w:pStyle w:val="ListParagraph"/>
        <w:numPr>
          <w:ilvl w:val="6"/>
          <w:numId w:val="26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Beloica D. Isaradnici. Dečija stomatologija. Elit –Medica. Beograd 2000.</w:t>
      </w:r>
    </w:p>
    <w:p w:rsidR="00D91BCC" w:rsidRPr="007D008C" w:rsidRDefault="00D91BCC" w:rsidP="00383B6A">
      <w:pPr>
        <w:pStyle w:val="ListParagraph"/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1BCC" w:rsidRPr="007D008C" w:rsidRDefault="00D91BCC" w:rsidP="00383B6A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  <w:u w:val="single"/>
        </w:rPr>
        <w:t>Komisija za ocjenu i odbranu diplomskog rada:</w:t>
      </w:r>
    </w:p>
    <w:p w:rsidR="00D91BCC" w:rsidRPr="007D008C" w:rsidRDefault="00D91BCC" w:rsidP="00E62D3C">
      <w:pPr>
        <w:pStyle w:val="ListParagraph"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Predsjednik: prof. dr. sci. Sedin Kobašlija</w:t>
      </w:r>
    </w:p>
    <w:p w:rsidR="00D91BCC" w:rsidRPr="007D008C" w:rsidRDefault="00D91BCC" w:rsidP="00E62D3C">
      <w:pPr>
        <w:pStyle w:val="ListParagraph"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Mentor i član: prof. dr. sci. Mediha Selimović-Dragaš</w:t>
      </w:r>
    </w:p>
    <w:p w:rsidR="00D91BCC" w:rsidRPr="007D008C" w:rsidRDefault="00D91BCC" w:rsidP="00E62D3C">
      <w:pPr>
        <w:pStyle w:val="ListParagraph"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Član:prof. dr. sci. Amila Zukanović</w:t>
      </w:r>
    </w:p>
    <w:p w:rsidR="00D91BCC" w:rsidRPr="007D008C" w:rsidRDefault="00D91BCC" w:rsidP="00383B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BCC" w:rsidRPr="007D008C" w:rsidRDefault="00D91BCC" w:rsidP="00383B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BCC" w:rsidRPr="007D008C" w:rsidRDefault="00D91BCC" w:rsidP="00383B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BCC" w:rsidRPr="007D008C" w:rsidRDefault="00D91BCC" w:rsidP="00383B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23. Tema: Dentalne traume u djece - prevencija i liječenje</w:t>
      </w:r>
    </w:p>
    <w:p w:rsidR="00D91BCC" w:rsidRPr="007D008C" w:rsidRDefault="00D91BCC" w:rsidP="00383B6A">
      <w:pPr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bs-Latn-BA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  <w:lang w:eastAsia="bs-Latn-BA"/>
        </w:rPr>
        <w:t>Literatura:</w:t>
      </w:r>
    </w:p>
    <w:p w:rsidR="00D91BCC" w:rsidRPr="007D008C" w:rsidRDefault="00D91BCC" w:rsidP="00E62D3C">
      <w:pPr>
        <w:pStyle w:val="ListParagraph"/>
        <w:numPr>
          <w:ilvl w:val="6"/>
          <w:numId w:val="29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Jurić H.(urednik), Dječija dentalna medicina . Naklada Slap, Zagreb, 2015.</w:t>
      </w:r>
    </w:p>
    <w:p w:rsidR="00D91BCC" w:rsidRPr="007D008C" w:rsidRDefault="00D91BCC" w:rsidP="00E62D3C">
      <w:pPr>
        <w:pStyle w:val="ListParagraph"/>
        <w:numPr>
          <w:ilvl w:val="6"/>
          <w:numId w:val="29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Koch G. Poulsen S, editors. Lulić- Dukić O, urednik izdanja na hrvatskom jeziku. Pedodoncija Klinički pristup. Naklada Slap Zagreb. 2005.</w:t>
      </w:r>
    </w:p>
    <w:p w:rsidR="00D91BCC" w:rsidRPr="007D008C" w:rsidRDefault="00D91BCC" w:rsidP="00E62D3C">
      <w:pPr>
        <w:pStyle w:val="ListParagraph"/>
        <w:numPr>
          <w:ilvl w:val="6"/>
          <w:numId w:val="29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Gajić M, Tušek I, Lalić M, Tušek J. Preventivna stomatologija, Stomatološki fakultet Pančevo, Pančevo, 2014.</w:t>
      </w:r>
    </w:p>
    <w:p w:rsidR="00D91BCC" w:rsidRPr="007D008C" w:rsidRDefault="00D91BCC" w:rsidP="00E62D3C">
      <w:pPr>
        <w:pStyle w:val="ListParagraph"/>
        <w:numPr>
          <w:ilvl w:val="6"/>
          <w:numId w:val="29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recentni članci iz relevantnih stručnih i naučnih časopisa</w:t>
      </w:r>
    </w:p>
    <w:p w:rsidR="00D91BCC" w:rsidRPr="007D008C" w:rsidRDefault="00D91BCC" w:rsidP="00383B6A">
      <w:pPr>
        <w:spacing w:after="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</w:rPr>
        <w:t>Dopunska literatura:</w:t>
      </w:r>
    </w:p>
    <w:p w:rsidR="00D91BCC" w:rsidRPr="007D008C" w:rsidRDefault="00D91BCC" w:rsidP="00E62D3C">
      <w:pPr>
        <w:pStyle w:val="ListParagraph"/>
        <w:numPr>
          <w:ilvl w:val="6"/>
          <w:numId w:val="28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Cameron A, Widmer R. Handbook of Paediatric Dentistry, 3 rd Edition, Mosby,2008</w:t>
      </w:r>
    </w:p>
    <w:p w:rsidR="00D91BCC" w:rsidRPr="007D008C" w:rsidRDefault="00D91BCC" w:rsidP="00E62D3C">
      <w:pPr>
        <w:pStyle w:val="ListParagraph"/>
        <w:numPr>
          <w:ilvl w:val="6"/>
          <w:numId w:val="28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Beloica D. Isaradnici. Dečija stomatologija. Elit –Medica. Beograd 2000.</w:t>
      </w:r>
    </w:p>
    <w:p w:rsidR="00D91BCC" w:rsidRPr="007D008C" w:rsidRDefault="00D91BCC" w:rsidP="00383B6A">
      <w:pPr>
        <w:pStyle w:val="ListParagraph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383B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08C">
        <w:rPr>
          <w:rFonts w:ascii="Times New Roman" w:hAnsi="Times New Roman" w:cs="Times New Roman"/>
          <w:sz w:val="24"/>
          <w:szCs w:val="24"/>
          <w:u w:val="single"/>
        </w:rPr>
        <w:t>Komisija za ocjenu i odbranu diplomskog rada:</w:t>
      </w:r>
    </w:p>
    <w:p w:rsidR="00D91BCC" w:rsidRPr="007D008C" w:rsidRDefault="00D91BCC" w:rsidP="00E62D3C">
      <w:pPr>
        <w:pStyle w:val="ListParagraph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Predsjednik: prof. dr. sci. Amina Huseinbegović</w:t>
      </w:r>
    </w:p>
    <w:p w:rsidR="00D91BCC" w:rsidRPr="007D008C" w:rsidRDefault="00D91BCC" w:rsidP="00E62D3C">
      <w:pPr>
        <w:pStyle w:val="ListParagraph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Mentor i član: prof. dr. sci. Mediha Selimović-Dragaš</w:t>
      </w:r>
    </w:p>
    <w:p w:rsidR="00D91BCC" w:rsidRPr="007D008C" w:rsidRDefault="00D91BCC" w:rsidP="00E62D3C">
      <w:pPr>
        <w:pStyle w:val="ListParagraph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Član:prof. dr. sci. Sedin Kobašlija</w:t>
      </w:r>
    </w:p>
    <w:p w:rsidR="00D91BCC" w:rsidRPr="007D008C" w:rsidRDefault="00D91BCC" w:rsidP="00383B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24. Tema:Evaluacija provođenja preventivnih mjera u stomatološkim ordinacijama</w:t>
      </w:r>
    </w:p>
    <w:p w:rsidR="00D91BCC" w:rsidRPr="007D008C" w:rsidRDefault="00D91BCC" w:rsidP="00383B6A">
      <w:pPr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bs-Latn-BA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  <w:lang w:eastAsia="bs-Latn-BA"/>
        </w:rPr>
        <w:t>Literatura:</w:t>
      </w:r>
    </w:p>
    <w:p w:rsidR="00D91BCC" w:rsidRPr="007D008C" w:rsidRDefault="00D91BCC" w:rsidP="00383B6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recentna autorizovana bibliografska građa iz dostupnih izvora.</w:t>
      </w:r>
    </w:p>
    <w:p w:rsidR="00D91BCC" w:rsidRPr="007D008C" w:rsidRDefault="00D91BCC" w:rsidP="00383B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08C">
        <w:rPr>
          <w:rFonts w:ascii="Times New Roman" w:hAnsi="Times New Roman" w:cs="Times New Roman"/>
          <w:sz w:val="24"/>
          <w:szCs w:val="24"/>
          <w:u w:val="single"/>
        </w:rPr>
        <w:t>Komisija za ocjenu i odbranu diplomskog rada:</w:t>
      </w:r>
    </w:p>
    <w:p w:rsidR="00D91BCC" w:rsidRPr="007D008C" w:rsidRDefault="00D91BCC" w:rsidP="00E62D3C">
      <w:pPr>
        <w:pStyle w:val="ListParagraph"/>
        <w:numPr>
          <w:ilvl w:val="0"/>
          <w:numId w:val="1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Predsjednik: prof. dr. sci. Mediha Selimović-Dragaš</w:t>
      </w:r>
    </w:p>
    <w:p w:rsidR="00D91BCC" w:rsidRPr="007D008C" w:rsidRDefault="00D91BCC" w:rsidP="00E62D3C">
      <w:pPr>
        <w:pStyle w:val="ListParagraph"/>
        <w:numPr>
          <w:ilvl w:val="0"/>
          <w:numId w:val="1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Mentor i član: prof. dr. sci. Amila Zukanović</w:t>
      </w:r>
    </w:p>
    <w:p w:rsidR="00D91BCC" w:rsidRPr="007D008C" w:rsidRDefault="00D91BCC" w:rsidP="00E62D3C">
      <w:pPr>
        <w:pStyle w:val="ListParagraph"/>
        <w:numPr>
          <w:ilvl w:val="0"/>
          <w:numId w:val="1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Član:prof. dr. sci. Amina Huseinbegović</w:t>
      </w:r>
    </w:p>
    <w:p w:rsidR="00D91BCC" w:rsidRPr="007D008C" w:rsidRDefault="00D91BCC" w:rsidP="00383B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25. Tema: Multifaktorijalni modeli u procijeni rizika za nastanak karijesa</w:t>
      </w:r>
    </w:p>
    <w:p w:rsidR="00D91BCC" w:rsidRPr="007D008C" w:rsidRDefault="00D91BCC" w:rsidP="00383B6A">
      <w:pPr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bs-Latn-BA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  <w:lang w:eastAsia="bs-Latn-BA"/>
        </w:rPr>
        <w:t>Literatura:</w:t>
      </w:r>
    </w:p>
    <w:p w:rsidR="00D91BCC" w:rsidRPr="007D008C" w:rsidRDefault="00D91BCC" w:rsidP="00383B6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recentna autorizovana bibliografska građa iz dostupnih izvora.</w:t>
      </w:r>
    </w:p>
    <w:p w:rsidR="00D91BCC" w:rsidRPr="007D008C" w:rsidRDefault="00D91BCC" w:rsidP="00383B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08C">
        <w:rPr>
          <w:rFonts w:ascii="Times New Roman" w:hAnsi="Times New Roman" w:cs="Times New Roman"/>
          <w:sz w:val="24"/>
          <w:szCs w:val="24"/>
          <w:u w:val="single"/>
        </w:rPr>
        <w:t>Komisija za ocjenu i odbranu diplomskog rada:</w:t>
      </w:r>
    </w:p>
    <w:p w:rsidR="00D91BCC" w:rsidRPr="007D008C" w:rsidRDefault="00D91BCC" w:rsidP="00E62D3C">
      <w:pPr>
        <w:pStyle w:val="ListParagraph"/>
        <w:numPr>
          <w:ilvl w:val="0"/>
          <w:numId w:val="30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Predsjednik: prof. dr. sci. Amina Huseinbegović</w:t>
      </w:r>
    </w:p>
    <w:p w:rsidR="00D91BCC" w:rsidRPr="007D008C" w:rsidRDefault="00D91BCC" w:rsidP="00E62D3C">
      <w:pPr>
        <w:pStyle w:val="ListParagraph"/>
        <w:numPr>
          <w:ilvl w:val="0"/>
          <w:numId w:val="30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Mentor i član: prof. dr. sci. Amila Zukanović</w:t>
      </w:r>
    </w:p>
    <w:p w:rsidR="00D91BCC" w:rsidRPr="007D008C" w:rsidRDefault="00D91BCC" w:rsidP="00E62D3C">
      <w:pPr>
        <w:pStyle w:val="ListParagraph"/>
        <w:numPr>
          <w:ilvl w:val="0"/>
          <w:numId w:val="30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Član:prof. dr. sci. Mediha Selimović-Dragaš</w:t>
      </w:r>
    </w:p>
    <w:p w:rsidR="00D91BCC" w:rsidRPr="007D008C" w:rsidRDefault="00D91BCC" w:rsidP="00383B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26. Tema: Oralno zdravlje adolescenata</w:t>
      </w:r>
    </w:p>
    <w:p w:rsidR="00D91BCC" w:rsidRPr="007D008C" w:rsidRDefault="00D91BCC" w:rsidP="00383B6A">
      <w:pPr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bs-Latn-BA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  <w:lang w:eastAsia="bs-Latn-BA"/>
        </w:rPr>
        <w:t>Literatura:</w:t>
      </w:r>
    </w:p>
    <w:p w:rsidR="00D91BCC" w:rsidRPr="007D008C" w:rsidRDefault="00D91BCC" w:rsidP="00383B6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7D008C">
        <w:rPr>
          <w:rFonts w:ascii="Times New Roman" w:hAnsi="Times New Roman" w:cs="Times New Roman"/>
          <w:sz w:val="24"/>
          <w:szCs w:val="24"/>
          <w:lang w:eastAsia="zh-CN"/>
        </w:rPr>
        <w:t>Mihajlo Gajić i saradnici Preventivna stomatologija, Pančevo 2014</w:t>
      </w:r>
    </w:p>
    <w:p w:rsidR="00D91BCC" w:rsidRPr="007D008C" w:rsidRDefault="00D91BCC" w:rsidP="00383B6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7D008C">
        <w:rPr>
          <w:rFonts w:ascii="Times New Roman" w:hAnsi="Times New Roman" w:cs="Times New Roman"/>
          <w:sz w:val="24"/>
          <w:szCs w:val="24"/>
          <w:lang w:eastAsia="zh-CN"/>
        </w:rPr>
        <w:t>Marko Vulović i saradnici. Preventivna stomatologija, Beograd 2012</w:t>
      </w:r>
    </w:p>
    <w:p w:rsidR="00D91BCC" w:rsidRPr="007D008C" w:rsidRDefault="00D91BCC" w:rsidP="00383B6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7D008C">
        <w:rPr>
          <w:rFonts w:ascii="Times New Roman" w:hAnsi="Times New Roman" w:cs="Times New Roman"/>
          <w:sz w:val="24"/>
          <w:szCs w:val="24"/>
          <w:lang w:eastAsia="zh-CN"/>
        </w:rPr>
        <w:t>Hrvoje Jurić i saradnici. Dječja dentalna medicina. Naklada Slap, Zagreb, 2015</w:t>
      </w:r>
    </w:p>
    <w:p w:rsidR="00D91BCC" w:rsidRPr="007D008C" w:rsidRDefault="00D91BCC" w:rsidP="00383B6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  <w:lang w:eastAsia="zh-CN"/>
        </w:rPr>
        <w:t>Sedin Kobašlija i saradnici. Minimalna invazivna terapija, Sarajevo, 2012</w:t>
      </w:r>
    </w:p>
    <w:p w:rsidR="00D91BCC" w:rsidRPr="007D008C" w:rsidRDefault="00D91BCC" w:rsidP="00383B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08C">
        <w:rPr>
          <w:rFonts w:ascii="Times New Roman" w:hAnsi="Times New Roman" w:cs="Times New Roman"/>
          <w:sz w:val="24"/>
          <w:szCs w:val="24"/>
          <w:u w:val="single"/>
        </w:rPr>
        <w:t>Komisija za ocjenu i odbranu diplomskog rada:</w:t>
      </w:r>
    </w:p>
    <w:p w:rsidR="00D91BCC" w:rsidRPr="007D008C" w:rsidRDefault="00D91BCC" w:rsidP="00E62D3C">
      <w:pPr>
        <w:pStyle w:val="ListParagraph"/>
        <w:numPr>
          <w:ilvl w:val="0"/>
          <w:numId w:val="1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Predsjednik: doc. dr. sci. Amra Arslanagić Muratbegović</w:t>
      </w:r>
    </w:p>
    <w:p w:rsidR="00D91BCC" w:rsidRPr="007D008C" w:rsidRDefault="00D91BCC" w:rsidP="00E62D3C">
      <w:pPr>
        <w:pStyle w:val="ListParagraph"/>
        <w:numPr>
          <w:ilvl w:val="0"/>
          <w:numId w:val="1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Mentor i član: doc. dr. sci. Nina Marković</w:t>
      </w:r>
    </w:p>
    <w:p w:rsidR="00D91BCC" w:rsidRPr="007D008C" w:rsidRDefault="00D91BCC" w:rsidP="00E62D3C">
      <w:pPr>
        <w:pStyle w:val="ListParagraph"/>
        <w:numPr>
          <w:ilvl w:val="0"/>
          <w:numId w:val="1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Član: doc. dr. sci. Elmedin Bajrić</w:t>
      </w:r>
    </w:p>
    <w:p w:rsidR="00D91BCC" w:rsidRPr="007D008C" w:rsidRDefault="00D91BCC" w:rsidP="00383B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BCC" w:rsidRPr="007D008C" w:rsidRDefault="00D91BCC" w:rsidP="00383B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27. Tema: Uloga pljuvačke u zaštiti oralnog zdravlja</w:t>
      </w:r>
    </w:p>
    <w:p w:rsidR="00D91BCC" w:rsidRPr="007D008C" w:rsidRDefault="00D91BCC" w:rsidP="00383B6A">
      <w:pPr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bs-Latn-BA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  <w:lang w:eastAsia="bs-Latn-BA"/>
        </w:rPr>
        <w:t>Literatura:</w:t>
      </w:r>
    </w:p>
    <w:p w:rsidR="00D91BCC" w:rsidRPr="007D008C" w:rsidRDefault="00D91BCC" w:rsidP="00383B6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7D008C">
        <w:rPr>
          <w:rFonts w:ascii="Times New Roman" w:hAnsi="Times New Roman" w:cs="Times New Roman"/>
          <w:sz w:val="24"/>
          <w:szCs w:val="24"/>
          <w:lang w:eastAsia="zh-CN"/>
        </w:rPr>
        <w:t>Mihajlo Gajić i saradnici Preventivna stomatologija, Pančevo 2014</w:t>
      </w:r>
    </w:p>
    <w:p w:rsidR="00D91BCC" w:rsidRPr="007D008C" w:rsidRDefault="00D91BCC" w:rsidP="00383B6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7D008C">
        <w:rPr>
          <w:rFonts w:ascii="Times New Roman" w:hAnsi="Times New Roman" w:cs="Times New Roman"/>
          <w:sz w:val="24"/>
          <w:szCs w:val="24"/>
          <w:lang w:eastAsia="zh-CN"/>
        </w:rPr>
        <w:t>Marko Vulović i saradnici. Preventivna stomatologija, Beograd 2012</w:t>
      </w:r>
    </w:p>
    <w:p w:rsidR="00D91BCC" w:rsidRPr="007D008C" w:rsidRDefault="00D91BCC" w:rsidP="00383B6A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7D008C">
        <w:rPr>
          <w:rFonts w:ascii="Times New Roman" w:hAnsi="Times New Roman" w:cs="Times New Roman"/>
          <w:sz w:val="24"/>
          <w:szCs w:val="24"/>
          <w:lang w:eastAsia="zh-CN"/>
        </w:rPr>
        <w:t>Hrvoje Jurić i saradnici. Dječja dentalna medicina. Naklada Slap, Zagreb, 2015</w:t>
      </w:r>
    </w:p>
    <w:p w:rsidR="00D91BCC" w:rsidRPr="007D008C" w:rsidRDefault="00D91BCC" w:rsidP="00383B6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  <w:lang w:eastAsia="zh-CN"/>
        </w:rPr>
        <w:t>Sedin Kobašlija i saradnici. Minimalna invazivna terapija, Sarajevo, 2012</w:t>
      </w:r>
    </w:p>
    <w:p w:rsidR="00D91BCC" w:rsidRPr="007D008C" w:rsidRDefault="00D91BCC" w:rsidP="00383B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08C">
        <w:rPr>
          <w:rFonts w:ascii="Times New Roman" w:hAnsi="Times New Roman" w:cs="Times New Roman"/>
          <w:sz w:val="24"/>
          <w:szCs w:val="24"/>
          <w:u w:val="single"/>
        </w:rPr>
        <w:t>Komisija za ocjenu i odbranu diplomskog rada:</w:t>
      </w:r>
    </w:p>
    <w:p w:rsidR="00D91BCC" w:rsidRPr="007D008C" w:rsidRDefault="00D91BCC" w:rsidP="00E62D3C">
      <w:pPr>
        <w:pStyle w:val="ListParagraph"/>
        <w:numPr>
          <w:ilvl w:val="0"/>
          <w:numId w:val="20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Predsjednik: doc. dr. sci. Elmedin Bajrić</w:t>
      </w:r>
    </w:p>
    <w:p w:rsidR="00D91BCC" w:rsidRPr="007D008C" w:rsidRDefault="00D91BCC" w:rsidP="00E62D3C">
      <w:pPr>
        <w:pStyle w:val="ListParagraph"/>
        <w:numPr>
          <w:ilvl w:val="0"/>
          <w:numId w:val="20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Mentor i član: doc. dr. sci. Nina Marković</w:t>
      </w:r>
    </w:p>
    <w:p w:rsidR="00D91BCC" w:rsidRPr="007D008C" w:rsidRDefault="00D91BCC" w:rsidP="00E62D3C">
      <w:pPr>
        <w:pStyle w:val="ListParagraph"/>
        <w:numPr>
          <w:ilvl w:val="0"/>
          <w:numId w:val="20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Član: doc. dr. sci. Amra Arslanagić Muratbegović</w:t>
      </w:r>
    </w:p>
    <w:p w:rsidR="00D91BCC" w:rsidRPr="007D008C" w:rsidRDefault="00D91BCC" w:rsidP="00383B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28. Tema: Pljuvačka kao dijagnostički medij</w:t>
      </w:r>
    </w:p>
    <w:p w:rsidR="00D91BCC" w:rsidRPr="007D008C" w:rsidRDefault="00D91BCC" w:rsidP="00383B6A">
      <w:pPr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bs-Latn-BA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  <w:lang w:eastAsia="bs-Latn-BA"/>
        </w:rPr>
        <w:t>Literatura:</w:t>
      </w:r>
    </w:p>
    <w:p w:rsidR="00D91BCC" w:rsidRPr="007D008C" w:rsidRDefault="00D91BCC" w:rsidP="00383B6A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Jurić H i suradnici. Dječja dentalna medicina. Naklada Slap, Jastrebarsko, Hrvatska;2015.</w:t>
      </w:r>
    </w:p>
    <w:p w:rsidR="00D91BCC" w:rsidRPr="007D008C" w:rsidRDefault="00D91BCC" w:rsidP="00383B6A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Kobašlija S i saradnici. Minimalna invazivna terapija. Dobra knjiga d.o.o., Sarajevo; 2012. </w:t>
      </w:r>
    </w:p>
    <w:p w:rsidR="00D91BCC" w:rsidRPr="007D008C" w:rsidRDefault="00D91BCC" w:rsidP="00383B6A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Kobašlija S, Huseinbegović A,Selimović Dragaš M, Berhamović E. Karijes zuba – primarna prevencija i kontrola. Stomatološki fakultet univerziteta u Sarajevu, Sarajevo; 2010.</w:t>
      </w:r>
    </w:p>
    <w:p w:rsidR="00D91BCC" w:rsidRPr="007D008C" w:rsidRDefault="00D91BCC" w:rsidP="00383B6A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Vuličević Z.R. (urednik), Klinička primena materijala u dečjoj stomatologiji. Beograd:Beobook; 2010.</w:t>
      </w:r>
    </w:p>
    <w:p w:rsidR="00D91BCC" w:rsidRPr="007D008C" w:rsidRDefault="00D91BCC" w:rsidP="00383B6A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Koch G, Poulsen S. Pedodoncija-Klinički pristup. Jastrebarsko; Naklada Slap: 2005.</w:t>
      </w:r>
    </w:p>
    <w:p w:rsidR="00D91BCC" w:rsidRPr="007D008C" w:rsidRDefault="00D91BCC" w:rsidP="00383B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08C">
        <w:rPr>
          <w:rFonts w:ascii="Times New Roman" w:hAnsi="Times New Roman" w:cs="Times New Roman"/>
          <w:sz w:val="24"/>
          <w:szCs w:val="24"/>
          <w:u w:val="single"/>
        </w:rPr>
        <w:t>Komisija za ocjenu i odbranu diplomskog rada:</w:t>
      </w:r>
    </w:p>
    <w:p w:rsidR="00D91BCC" w:rsidRPr="007D008C" w:rsidRDefault="00D91BCC" w:rsidP="00E62D3C">
      <w:pPr>
        <w:pStyle w:val="ListParagraph"/>
        <w:numPr>
          <w:ilvl w:val="0"/>
          <w:numId w:val="2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Predsjednik: doc. dr. sci. Nina Marković</w:t>
      </w:r>
    </w:p>
    <w:p w:rsidR="00D91BCC" w:rsidRPr="007D008C" w:rsidRDefault="00D91BCC" w:rsidP="00E62D3C">
      <w:pPr>
        <w:pStyle w:val="ListParagraph"/>
        <w:numPr>
          <w:ilvl w:val="0"/>
          <w:numId w:val="2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Mentor i član: doc. dr. sci. Amra Arslanagić Muratbegović</w:t>
      </w:r>
    </w:p>
    <w:p w:rsidR="00D91BCC" w:rsidRPr="007D008C" w:rsidRDefault="00D91BCC" w:rsidP="00E62D3C">
      <w:pPr>
        <w:pStyle w:val="ListParagraph"/>
        <w:numPr>
          <w:ilvl w:val="0"/>
          <w:numId w:val="2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Član: doc. dr. sci. Elmedin Bajrić</w:t>
      </w:r>
    </w:p>
    <w:p w:rsidR="00D91BCC" w:rsidRPr="007D008C" w:rsidRDefault="00D91BCC" w:rsidP="00383B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29. Tema: Savremeni koncept djelovanja fluorida za zaštitu oralnog zdravlja</w:t>
      </w:r>
    </w:p>
    <w:p w:rsidR="00D91BCC" w:rsidRPr="007D008C" w:rsidRDefault="00D91BCC" w:rsidP="00383B6A">
      <w:pPr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bs-Latn-BA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  <w:lang w:eastAsia="bs-Latn-BA"/>
        </w:rPr>
        <w:t>Literatura:</w:t>
      </w:r>
    </w:p>
    <w:p w:rsidR="00D91BCC" w:rsidRPr="007D008C" w:rsidRDefault="00D91BCC" w:rsidP="00383B6A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Jurić H i suradnici. Dječja dentalna medicina. Naklada Slap, Jastrebarsko, Hrvatska;2015.</w:t>
      </w:r>
    </w:p>
    <w:p w:rsidR="00D91BCC" w:rsidRPr="007D008C" w:rsidRDefault="00D91BCC" w:rsidP="00383B6A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Kobašlija S i saradnici. Minimalna invazivna terapija. Dobra knjiga d.o.o., Sarajevo; 2012. </w:t>
      </w:r>
    </w:p>
    <w:p w:rsidR="00D91BCC" w:rsidRPr="007D008C" w:rsidRDefault="00D91BCC" w:rsidP="00383B6A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Kobašlija S, Huseinbegović A,Selimović Dragaš M, Berhamović E. Karijes zuba – primarna prevencija i kontrola. Stomatološki fakultet univerziteta u Sarajevu, Sarajevo; 2010.</w:t>
      </w:r>
    </w:p>
    <w:p w:rsidR="00D91BCC" w:rsidRPr="007D008C" w:rsidRDefault="00D91BCC" w:rsidP="00383B6A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Vuličević Z.R. (urednik), Klinička primena materijala u dečjoj stomatologiji. Beograd:Beobook; 2010.</w:t>
      </w:r>
    </w:p>
    <w:p w:rsidR="00D91BCC" w:rsidRPr="007D008C" w:rsidRDefault="00D91BCC" w:rsidP="00383B6A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Koch G, Poulsen S. Pedodoncija-Klinički pristup. Jastrebarsko; Naklada Slap: 2005.</w:t>
      </w:r>
    </w:p>
    <w:p w:rsidR="00D91BCC" w:rsidRPr="007D008C" w:rsidRDefault="00D91BCC" w:rsidP="00383B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08C">
        <w:rPr>
          <w:rFonts w:ascii="Times New Roman" w:hAnsi="Times New Roman" w:cs="Times New Roman"/>
          <w:sz w:val="24"/>
          <w:szCs w:val="24"/>
          <w:u w:val="single"/>
        </w:rPr>
        <w:t>Komisija za ocjenu i odbranu diplomskog rada:</w:t>
      </w:r>
    </w:p>
    <w:p w:rsidR="00D91BCC" w:rsidRPr="007D008C" w:rsidRDefault="00D91BCC" w:rsidP="00E62D3C">
      <w:pPr>
        <w:pStyle w:val="ListParagraph"/>
        <w:numPr>
          <w:ilvl w:val="0"/>
          <w:numId w:val="2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Predsjednik: doc. dr. sci. Elmedin Bajrić</w:t>
      </w:r>
    </w:p>
    <w:p w:rsidR="00D91BCC" w:rsidRPr="007D008C" w:rsidRDefault="00D91BCC" w:rsidP="00E62D3C">
      <w:pPr>
        <w:pStyle w:val="ListParagraph"/>
        <w:numPr>
          <w:ilvl w:val="0"/>
          <w:numId w:val="2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Mentor i član: doc. dr. sci. Amra Arslanagić Muratbegović</w:t>
      </w:r>
    </w:p>
    <w:p w:rsidR="00D91BCC" w:rsidRPr="007D008C" w:rsidRDefault="00D91BCC" w:rsidP="00E62D3C">
      <w:pPr>
        <w:pStyle w:val="ListParagraph"/>
        <w:numPr>
          <w:ilvl w:val="0"/>
          <w:numId w:val="2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Član: doc. dr. sci. Nina Marković</w:t>
      </w:r>
    </w:p>
    <w:p w:rsidR="00D91BCC" w:rsidRPr="007D008C" w:rsidRDefault="00D91BCC" w:rsidP="00383B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BCC" w:rsidRPr="007D008C" w:rsidRDefault="00D91BCC" w:rsidP="00383B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BCC" w:rsidRPr="007D008C" w:rsidRDefault="00D91BCC" w:rsidP="00383B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BCC" w:rsidRPr="007D008C" w:rsidRDefault="00D91BCC" w:rsidP="00383B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30. Tema: Primjena metoda kontrole ponašanja pacijenata u studentskoj praksi</w:t>
      </w:r>
    </w:p>
    <w:p w:rsidR="00D91BCC" w:rsidRPr="007D008C" w:rsidRDefault="00D91BCC" w:rsidP="00383B6A">
      <w:pPr>
        <w:spacing w:after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</w:rPr>
        <w:t>Literatura:</w:t>
      </w:r>
    </w:p>
    <w:p w:rsidR="00D91BCC" w:rsidRPr="007D008C" w:rsidRDefault="00D91BCC" w:rsidP="00383B6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Jurić H i sur. Dječja dentalna medicina. Jastrebarsko; Naklada Slap: 2015.</w:t>
      </w:r>
    </w:p>
    <w:p w:rsidR="00D91BCC" w:rsidRPr="007D008C" w:rsidRDefault="00D91BCC" w:rsidP="00383B6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Bajrić E. Analiza straha i anksioznosti u stomatološkoj ordinaciji kod upotrebe različitih verzija Dentalne podskale pregledne skale dječijeg straha [disertacija]. Sarajevo; Stomatološki fakultet Univerziteta u Sarajevu: 2014.</w:t>
      </w:r>
    </w:p>
    <w:p w:rsidR="00D91BCC" w:rsidRPr="007D008C" w:rsidRDefault="00D91BCC" w:rsidP="00383B6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Bajrić E. Evaluacija straha i anksioznosti u stomatološkoj ordinaciji kod djece različitih dobnih skupina [magistarski rad]. Sarajevo; Stomatološki fakultet Univerziteta u Sarajevu: 2010.</w:t>
      </w:r>
    </w:p>
    <w:p w:rsidR="00D91BCC" w:rsidRPr="007D008C" w:rsidRDefault="00D91BCC" w:rsidP="00383B6A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7D008C">
        <w:rPr>
          <w:rFonts w:ascii="Times New Roman" w:hAnsi="Times New Roman" w:cs="Times New Roman"/>
          <w:sz w:val="24"/>
          <w:szCs w:val="24"/>
          <w:lang w:eastAsia="bs-Latn-BA"/>
        </w:rPr>
        <w:t>Koch G, Poulsen S. Pedodoncija-Klinički pristup. Jastrebarsko; Naklada Slap: 2005.</w:t>
      </w:r>
    </w:p>
    <w:p w:rsidR="00D91BCC" w:rsidRPr="007D008C" w:rsidRDefault="00D91BCC" w:rsidP="00383B6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recentna autorizovana bibliografska građa iz dostupnih izvora.</w:t>
      </w:r>
    </w:p>
    <w:p w:rsidR="00D91BCC" w:rsidRPr="007D008C" w:rsidRDefault="00D91BCC" w:rsidP="00383B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08C">
        <w:rPr>
          <w:rFonts w:ascii="Times New Roman" w:hAnsi="Times New Roman" w:cs="Times New Roman"/>
          <w:sz w:val="24"/>
          <w:szCs w:val="24"/>
          <w:u w:val="single"/>
        </w:rPr>
        <w:t>Komisija za ocjenu i odbranu diplomskog rada:</w:t>
      </w:r>
    </w:p>
    <w:p w:rsidR="00D91BCC" w:rsidRPr="007D008C" w:rsidRDefault="00D91BCC" w:rsidP="00E62D3C">
      <w:pPr>
        <w:pStyle w:val="ListParagraph"/>
        <w:numPr>
          <w:ilvl w:val="0"/>
          <w:numId w:val="2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Predsjednik: doc. dr. sci. Amra Arslanagić Muratbegović</w:t>
      </w:r>
    </w:p>
    <w:p w:rsidR="00D91BCC" w:rsidRPr="007D008C" w:rsidRDefault="00D91BCC" w:rsidP="00E62D3C">
      <w:pPr>
        <w:pStyle w:val="ListParagraph"/>
        <w:numPr>
          <w:ilvl w:val="0"/>
          <w:numId w:val="2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Mentor i član: doc. dr. sci. Elmedin Bajrić</w:t>
      </w:r>
    </w:p>
    <w:p w:rsidR="00D91BCC" w:rsidRPr="007D008C" w:rsidRDefault="00D91BCC" w:rsidP="00E62D3C">
      <w:pPr>
        <w:pStyle w:val="ListParagraph"/>
        <w:numPr>
          <w:ilvl w:val="0"/>
          <w:numId w:val="2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Član: doc. dr. sci. Nina Marković</w:t>
      </w:r>
    </w:p>
    <w:p w:rsidR="00D91BCC" w:rsidRPr="007D008C" w:rsidRDefault="00D91BCC" w:rsidP="00383B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31. Tema: Evaluacija prisustva dentalnog straha i anksioznosti kod medicinski kompromitovane djece</w:t>
      </w:r>
    </w:p>
    <w:p w:rsidR="00D91BCC" w:rsidRPr="007D008C" w:rsidRDefault="00D91BCC" w:rsidP="00383B6A">
      <w:pPr>
        <w:spacing w:after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</w:rPr>
        <w:t>Literatura:</w:t>
      </w:r>
    </w:p>
    <w:p w:rsidR="00D91BCC" w:rsidRPr="007D008C" w:rsidRDefault="00D91BCC" w:rsidP="00383B6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Jurić H i sur. Dječja dentalna medicina. Jastrebarsko; Naklada Slap: 2015.</w:t>
      </w:r>
    </w:p>
    <w:p w:rsidR="00D91BCC" w:rsidRPr="007D008C" w:rsidRDefault="00D91BCC" w:rsidP="00383B6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Bajrić E. Analiza straha i anksioznosti u stomatološkoj ordinaciji kod upotrebe različitih verzija Dentalne podskale pregledne skale dječijeg straha [disertacija]. Sarajevo; Stomatološki fakultet Univerziteta u Sarajevu: 2014.</w:t>
      </w:r>
    </w:p>
    <w:p w:rsidR="00D91BCC" w:rsidRPr="007D008C" w:rsidRDefault="00D91BCC" w:rsidP="00383B6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Bajrić E. Evaluacija straha i anksioznosti u stomatološkoj ordinaciji kod djece različitih dobnih skupina [magistarski rad]. Sarajevo; Stomatološki fakultet Univerziteta u Sarajevu: 2010.</w:t>
      </w:r>
    </w:p>
    <w:p w:rsidR="00D91BCC" w:rsidRPr="007D008C" w:rsidRDefault="00D91BCC" w:rsidP="00383B6A">
      <w:pPr>
        <w:pStyle w:val="ListParagraph"/>
        <w:numPr>
          <w:ilvl w:val="0"/>
          <w:numId w:val="2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7D008C">
        <w:rPr>
          <w:rFonts w:ascii="Times New Roman" w:hAnsi="Times New Roman" w:cs="Times New Roman"/>
          <w:sz w:val="24"/>
          <w:szCs w:val="24"/>
          <w:lang w:eastAsia="bs-Latn-BA"/>
        </w:rPr>
        <w:t>Koch G, Poulsen S. Pedodoncija-Klinički pristup. Jastrebarsko; Naklada Slap: 2005.</w:t>
      </w:r>
    </w:p>
    <w:p w:rsidR="00D91BCC" w:rsidRPr="007D008C" w:rsidRDefault="00D91BCC" w:rsidP="00383B6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recentna autorizovana bibliografska građa iz dostupnih izvora.</w:t>
      </w:r>
    </w:p>
    <w:p w:rsidR="00D91BCC" w:rsidRPr="007D008C" w:rsidRDefault="00D91BCC" w:rsidP="00383B6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08C">
        <w:rPr>
          <w:rFonts w:ascii="Times New Roman" w:hAnsi="Times New Roman" w:cs="Times New Roman"/>
          <w:sz w:val="24"/>
          <w:szCs w:val="24"/>
          <w:u w:val="single"/>
        </w:rPr>
        <w:t>Komisija za ocjenu i odbranu diplomskog rada:</w:t>
      </w:r>
    </w:p>
    <w:p w:rsidR="00D91BCC" w:rsidRPr="007D008C" w:rsidRDefault="00D91BCC" w:rsidP="00E62D3C">
      <w:pPr>
        <w:pStyle w:val="ListParagraph"/>
        <w:numPr>
          <w:ilvl w:val="0"/>
          <w:numId w:val="25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Predsjednik: doc. dr. sci. Nina Marković</w:t>
      </w:r>
    </w:p>
    <w:p w:rsidR="00D91BCC" w:rsidRPr="007D008C" w:rsidRDefault="00D91BCC" w:rsidP="00E62D3C">
      <w:pPr>
        <w:pStyle w:val="ListParagraph"/>
        <w:numPr>
          <w:ilvl w:val="0"/>
          <w:numId w:val="25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Mentor i član: doc. dr. sci. Elmedin Bajrić</w:t>
      </w:r>
    </w:p>
    <w:p w:rsidR="00D91BCC" w:rsidRPr="007D008C" w:rsidRDefault="00D91BCC" w:rsidP="00E62D3C">
      <w:pPr>
        <w:pStyle w:val="ListParagraph"/>
        <w:numPr>
          <w:ilvl w:val="0"/>
          <w:numId w:val="25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Član: doc. dr. sci. Amra Arslanagić Muratbegović</w:t>
      </w:r>
    </w:p>
    <w:p w:rsidR="00D91BCC" w:rsidRPr="007D008C" w:rsidRDefault="00D91BCC" w:rsidP="00E7232A">
      <w:pPr>
        <w:spacing w:after="0"/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32.  ULOGA CBCT-a U DIJAGNOSTICI JUVENILNOG IDIOPATSKOG ARTRITISA</w:t>
      </w:r>
    </w:p>
    <w:p w:rsidR="00D91BCC" w:rsidRPr="007D008C" w:rsidRDefault="00D91BCC" w:rsidP="00E7232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Mentor: Prof.dr.sci Enita Nakaš</w:t>
      </w:r>
    </w:p>
    <w:p w:rsidR="00D91BCC" w:rsidRPr="007D008C" w:rsidRDefault="00D91BCC" w:rsidP="00E7232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Komisija: doc.dr. sci. Alisa Tiro, doc.dr.sci. Vildana Džemidžić, Prof.dr.sci. Enita Nakaš</w:t>
      </w:r>
    </w:p>
    <w:p w:rsidR="00D91BCC" w:rsidRPr="007D008C" w:rsidRDefault="00D91BCC" w:rsidP="00E7232A">
      <w:pPr>
        <w:spacing w:after="0"/>
        <w:ind w:left="708"/>
        <w:rPr>
          <w:rFonts w:ascii="Times New Roman" w:hAnsi="Times New Roman" w:cs="Times New Roman"/>
        </w:rPr>
      </w:pPr>
    </w:p>
    <w:p w:rsidR="00D91BCC" w:rsidRPr="007D008C" w:rsidRDefault="00D91BCC" w:rsidP="00E7232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</w:t>
      </w:r>
    </w:p>
    <w:p w:rsidR="00D91BCC" w:rsidRPr="007D008C" w:rsidRDefault="00D91BCC" w:rsidP="00E62D3C">
      <w:pPr>
        <w:pStyle w:val="ListParagraph"/>
        <w:numPr>
          <w:ilvl w:val="0"/>
          <w:numId w:val="36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Proffit WR. Savremena ortodoncija</w:t>
      </w:r>
    </w:p>
    <w:p w:rsidR="00D91BCC" w:rsidRPr="007D008C" w:rsidRDefault="00D91BCC" w:rsidP="00E62D3C">
      <w:pPr>
        <w:pStyle w:val="ListParagraph"/>
        <w:numPr>
          <w:ilvl w:val="0"/>
          <w:numId w:val="36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Muretić i saradnici. Rendgenska kefalometrija</w:t>
      </w:r>
    </w:p>
    <w:p w:rsidR="00D91BCC" w:rsidRPr="007D008C" w:rsidRDefault="00D91BCC" w:rsidP="00E62D3C">
      <w:pPr>
        <w:pStyle w:val="ListParagraph"/>
        <w:numPr>
          <w:ilvl w:val="0"/>
          <w:numId w:val="36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Originalni naučni radovi sa sličnom tematikom</w:t>
      </w:r>
    </w:p>
    <w:p w:rsidR="00D91BCC" w:rsidRPr="007D008C" w:rsidRDefault="00D91BCC" w:rsidP="00E7232A">
      <w:pPr>
        <w:spacing w:after="0"/>
        <w:rPr>
          <w:rFonts w:ascii="Times New Roman" w:hAnsi="Times New Roman" w:cs="Times New Roman"/>
        </w:rPr>
      </w:pPr>
    </w:p>
    <w:p w:rsidR="00D91BCC" w:rsidRPr="007D008C" w:rsidRDefault="00D91BCC" w:rsidP="00E7232A">
      <w:pPr>
        <w:spacing w:after="0"/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33.  PROCJENA DENTALNE DOBI KOD PACIJENATA SA KONGENITALNIM MALFORMACIJAMA</w:t>
      </w:r>
    </w:p>
    <w:p w:rsidR="00D91BCC" w:rsidRPr="007D008C" w:rsidRDefault="00D91BCC" w:rsidP="00E7232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Mentor: Prof.dr.sci Enita Nakaš</w:t>
      </w:r>
    </w:p>
    <w:p w:rsidR="00D91BCC" w:rsidRPr="007D008C" w:rsidRDefault="00D91BCC" w:rsidP="00E7232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Komisija: doc.dr. sci. Lejla Redžepagić Vražalica, doc.dr.sci. Vildana Džemidžić, Prof.dr.sci. Enita Nakaš</w:t>
      </w:r>
    </w:p>
    <w:p w:rsidR="00D91BCC" w:rsidRPr="007D008C" w:rsidRDefault="00D91BCC" w:rsidP="00E7232A">
      <w:pPr>
        <w:spacing w:after="0"/>
        <w:ind w:left="708"/>
        <w:rPr>
          <w:rFonts w:ascii="Times New Roman" w:hAnsi="Times New Roman" w:cs="Times New Roman"/>
        </w:rPr>
      </w:pPr>
    </w:p>
    <w:p w:rsidR="00D91BCC" w:rsidRPr="007D008C" w:rsidRDefault="00D91BCC" w:rsidP="00E7232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</w:t>
      </w:r>
    </w:p>
    <w:p w:rsidR="00D91BCC" w:rsidRPr="007D008C" w:rsidRDefault="00D91BCC" w:rsidP="00E62D3C">
      <w:pPr>
        <w:pStyle w:val="ListParagraph"/>
        <w:numPr>
          <w:ilvl w:val="0"/>
          <w:numId w:val="42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Proffit WR. Savremena ortodoncija</w:t>
      </w:r>
    </w:p>
    <w:p w:rsidR="00D91BCC" w:rsidRPr="007D008C" w:rsidRDefault="00D91BCC" w:rsidP="00E62D3C">
      <w:pPr>
        <w:pStyle w:val="ListParagraph"/>
        <w:numPr>
          <w:ilvl w:val="0"/>
          <w:numId w:val="42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Muretić i saradnici. Rendgenska kefalometrija</w:t>
      </w:r>
    </w:p>
    <w:p w:rsidR="00D91BCC" w:rsidRPr="007D008C" w:rsidRDefault="00D91BCC" w:rsidP="00E62D3C">
      <w:pPr>
        <w:pStyle w:val="ListParagraph"/>
        <w:numPr>
          <w:ilvl w:val="0"/>
          <w:numId w:val="42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Originalni naučni radovi sa sličnom tematikom</w:t>
      </w:r>
    </w:p>
    <w:p w:rsidR="00D91BCC" w:rsidRPr="007D008C" w:rsidRDefault="00D91BCC" w:rsidP="00E7232A">
      <w:pPr>
        <w:spacing w:after="0"/>
        <w:rPr>
          <w:rFonts w:ascii="Times New Roman" w:hAnsi="Times New Roman" w:cs="Times New Roman"/>
        </w:rPr>
      </w:pPr>
    </w:p>
    <w:p w:rsidR="00D91BCC" w:rsidRPr="007D008C" w:rsidRDefault="00D91BCC" w:rsidP="00E7232A">
      <w:pPr>
        <w:spacing w:after="0"/>
        <w:rPr>
          <w:rFonts w:ascii="Times New Roman" w:hAnsi="Times New Roman" w:cs="Times New Roman"/>
        </w:rPr>
      </w:pPr>
    </w:p>
    <w:p w:rsidR="00D91BCC" w:rsidRPr="007D008C" w:rsidRDefault="00D91BCC" w:rsidP="00E7232A">
      <w:pPr>
        <w:spacing w:after="0"/>
        <w:rPr>
          <w:rFonts w:ascii="Times New Roman" w:hAnsi="Times New Roman" w:cs="Times New Roman"/>
        </w:rPr>
      </w:pPr>
    </w:p>
    <w:p w:rsidR="00D91BCC" w:rsidRPr="007D008C" w:rsidRDefault="00D91BCC" w:rsidP="00E7232A">
      <w:pPr>
        <w:spacing w:after="0"/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34.  MOGUĆNOSTI I LIMITI ORTODONTSKE TERAPIJE</w:t>
      </w: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Mentor: Doc.dr.sci Alisa Tiro</w:t>
      </w: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Komisija: Prof.dr.sci. Enita Nakaš, Doc.dr.sci Lejla Redžepagić-Vražalica, Doc.dr.sci Alisa Tiro</w:t>
      </w: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</w:t>
      </w:r>
    </w:p>
    <w:p w:rsidR="00D91BCC" w:rsidRPr="007D008C" w:rsidRDefault="00D91BCC" w:rsidP="00E62D3C">
      <w:pPr>
        <w:pStyle w:val="ListParagraph"/>
        <w:numPr>
          <w:ilvl w:val="0"/>
          <w:numId w:val="34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Proffit WR. Savremena ortodoncija</w:t>
      </w:r>
    </w:p>
    <w:p w:rsidR="00D91BCC" w:rsidRPr="007D008C" w:rsidRDefault="00D91BCC" w:rsidP="00E62D3C">
      <w:pPr>
        <w:pStyle w:val="ListParagraph"/>
        <w:numPr>
          <w:ilvl w:val="0"/>
          <w:numId w:val="34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Houston WJB. A textbook of Orthodontics</w:t>
      </w:r>
    </w:p>
    <w:p w:rsidR="00D91BCC" w:rsidRPr="007D008C" w:rsidRDefault="00D91BCC" w:rsidP="00E62D3C">
      <w:pPr>
        <w:pStyle w:val="ListParagraph"/>
        <w:numPr>
          <w:ilvl w:val="0"/>
          <w:numId w:val="34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Originalni naučni radovi sa sličnom tematikom</w:t>
      </w:r>
    </w:p>
    <w:p w:rsidR="00D91BCC" w:rsidRPr="007D008C" w:rsidRDefault="00D91BCC" w:rsidP="00E7232A">
      <w:pPr>
        <w:spacing w:after="0"/>
        <w:rPr>
          <w:rFonts w:ascii="Times New Roman" w:hAnsi="Times New Roman" w:cs="Times New Roman"/>
        </w:rPr>
      </w:pPr>
    </w:p>
    <w:p w:rsidR="00D91BCC" w:rsidRPr="007D008C" w:rsidRDefault="00D91BCC" w:rsidP="00E7232A">
      <w:pPr>
        <w:spacing w:after="0"/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35.  PSIHOSOCIJALNI ASPEKT DENTOFACIJALNE ESTETIKE KOD DJECE</w:t>
      </w: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Mentor: Doc.dr.sci Alisa Tiro</w:t>
      </w: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Komisija: Doc.dr.sci Lejla Redžepagić-Vražalica, Doc.dr.sci Vildana Džemidžić, Doc.dr.sci Alisa Tiro</w:t>
      </w: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</w:t>
      </w:r>
    </w:p>
    <w:p w:rsidR="00D91BCC" w:rsidRPr="007D008C" w:rsidRDefault="00D91BCC" w:rsidP="00E62D3C">
      <w:pPr>
        <w:pStyle w:val="ListParagraph"/>
        <w:numPr>
          <w:ilvl w:val="0"/>
          <w:numId w:val="37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Proffit WR. Savremena ortodoncija</w:t>
      </w:r>
    </w:p>
    <w:p w:rsidR="00D91BCC" w:rsidRPr="007D008C" w:rsidRDefault="00D91BCC" w:rsidP="00E62D3C">
      <w:pPr>
        <w:pStyle w:val="ListParagraph"/>
        <w:numPr>
          <w:ilvl w:val="0"/>
          <w:numId w:val="37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Houston WJB. A textbook of Orthodontics</w:t>
      </w:r>
    </w:p>
    <w:p w:rsidR="00D91BCC" w:rsidRPr="007D008C" w:rsidRDefault="00D91BCC" w:rsidP="00E62D3C">
      <w:pPr>
        <w:pStyle w:val="ListParagraph"/>
        <w:numPr>
          <w:ilvl w:val="0"/>
          <w:numId w:val="37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Jurić H. Dječija dentalna medicina</w:t>
      </w:r>
    </w:p>
    <w:p w:rsidR="00D91BCC" w:rsidRPr="007D008C" w:rsidRDefault="00D91BCC" w:rsidP="00E62D3C">
      <w:pPr>
        <w:pStyle w:val="ListParagraph"/>
        <w:numPr>
          <w:ilvl w:val="0"/>
          <w:numId w:val="37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Originalni naučni radovi sa sličnom tematikom</w:t>
      </w:r>
    </w:p>
    <w:p w:rsidR="00D91BCC" w:rsidRPr="007D008C" w:rsidRDefault="00D91BCC" w:rsidP="00E7232A">
      <w:pPr>
        <w:spacing w:after="0"/>
        <w:rPr>
          <w:rFonts w:ascii="Times New Roman" w:hAnsi="Times New Roman" w:cs="Times New Roman"/>
          <w:b/>
          <w:bCs/>
        </w:rPr>
      </w:pPr>
    </w:p>
    <w:p w:rsidR="00D91BCC" w:rsidRPr="007D008C" w:rsidRDefault="00D91BCC" w:rsidP="00E7232A">
      <w:pPr>
        <w:spacing w:after="0"/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36.  PROCJENA FACIJALNIH PROPORCIJA KOD ODRASLIH</w:t>
      </w: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Mentor: Doc.dr.sci Alisa Tiro</w:t>
      </w: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 xml:space="preserve">Komisija: Doc.dr.sci Vildana Džemidžić, Prof.dr.sci Amra Vuković, Doc.dr.sci Alisa Tiro </w:t>
      </w: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</w:t>
      </w:r>
    </w:p>
    <w:p w:rsidR="00D91BCC" w:rsidRPr="007D008C" w:rsidRDefault="00D91BCC" w:rsidP="00E62D3C">
      <w:pPr>
        <w:pStyle w:val="ListParagraph"/>
        <w:numPr>
          <w:ilvl w:val="0"/>
          <w:numId w:val="38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Proffit WR. Savremena ortodoncija</w:t>
      </w:r>
    </w:p>
    <w:p w:rsidR="00D91BCC" w:rsidRPr="007D008C" w:rsidRDefault="00D91BCC" w:rsidP="00E62D3C">
      <w:pPr>
        <w:pStyle w:val="ListParagraph"/>
        <w:numPr>
          <w:ilvl w:val="0"/>
          <w:numId w:val="38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Houston WJB. A textbook of Orthodontics</w:t>
      </w:r>
    </w:p>
    <w:p w:rsidR="00D91BCC" w:rsidRPr="007D008C" w:rsidRDefault="00D91BCC" w:rsidP="00E62D3C">
      <w:pPr>
        <w:pStyle w:val="ListParagraph"/>
        <w:numPr>
          <w:ilvl w:val="0"/>
          <w:numId w:val="38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Originalni naučni radovi sa sličnom tematikom</w:t>
      </w:r>
    </w:p>
    <w:p w:rsidR="00D91BCC" w:rsidRPr="007D008C" w:rsidRDefault="00D91BCC" w:rsidP="00E7232A">
      <w:pPr>
        <w:spacing w:after="0"/>
        <w:rPr>
          <w:rFonts w:ascii="Times New Roman" w:hAnsi="Times New Roman" w:cs="Times New Roman"/>
        </w:rPr>
      </w:pPr>
    </w:p>
    <w:p w:rsidR="00D91BCC" w:rsidRPr="007D008C" w:rsidRDefault="00D91BCC" w:rsidP="00E7232A">
      <w:pPr>
        <w:spacing w:after="0"/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37.  INTERDISCIPLINARNA SARADNJA U ORTODONCIJI</w:t>
      </w: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Mentor: Doc.dr.sci Alisa Tiro</w:t>
      </w: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 xml:space="preserve">Komisija: Doc.dr.sci Vildana Džemidžić, Doc.dr.sci Lejla Redžepagić-Vražalica, Doc.dr.sci Alisa Tiro </w:t>
      </w: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</w:t>
      </w:r>
    </w:p>
    <w:p w:rsidR="00D91BCC" w:rsidRPr="007D008C" w:rsidRDefault="00D91BCC" w:rsidP="00E62D3C">
      <w:pPr>
        <w:pStyle w:val="ListParagraph"/>
        <w:numPr>
          <w:ilvl w:val="0"/>
          <w:numId w:val="39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Proffit WR. Savremena ortodoncija</w:t>
      </w:r>
    </w:p>
    <w:p w:rsidR="00D91BCC" w:rsidRPr="007D008C" w:rsidRDefault="00D91BCC" w:rsidP="00E62D3C">
      <w:pPr>
        <w:pStyle w:val="ListParagraph"/>
        <w:numPr>
          <w:ilvl w:val="0"/>
          <w:numId w:val="39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Houston WJB. A textbook of Orthodontics</w:t>
      </w:r>
    </w:p>
    <w:p w:rsidR="00D91BCC" w:rsidRPr="007D008C" w:rsidRDefault="00D91BCC" w:rsidP="00E62D3C">
      <w:pPr>
        <w:pStyle w:val="ListParagraph"/>
        <w:numPr>
          <w:ilvl w:val="0"/>
          <w:numId w:val="39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Originalni naučni radovi sa sličnom tematikom</w:t>
      </w: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</w:p>
    <w:p w:rsidR="00D91BCC" w:rsidRPr="007D008C" w:rsidRDefault="00D91BCC" w:rsidP="00E7232A">
      <w:pPr>
        <w:spacing w:after="0"/>
        <w:rPr>
          <w:rFonts w:ascii="Times New Roman" w:hAnsi="Times New Roman" w:cs="Times New Roman"/>
        </w:rPr>
      </w:pPr>
    </w:p>
    <w:p w:rsidR="00D91BCC" w:rsidRPr="007D008C" w:rsidRDefault="00D91BCC" w:rsidP="00E7232A">
      <w:pPr>
        <w:spacing w:after="0"/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38.  ZNANJE I STAVOVI OPŠTIH STOMATOLOGA I SPECIJALISTA O ORTODONTSKOM TRETMANU</w:t>
      </w: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Mentor: Doc.dr.sci Vildana Džemidžić</w:t>
      </w: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Komisija: Prof.dr.sci. Enita Nakaš, Doc.dr.sci Alisa Tiro, Doc.dr.sci Vildana Džemidžić</w:t>
      </w: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</w:t>
      </w:r>
    </w:p>
    <w:p w:rsidR="00D91BCC" w:rsidRPr="007D008C" w:rsidRDefault="00D91BCC" w:rsidP="00E62D3C">
      <w:pPr>
        <w:pStyle w:val="ListParagraph"/>
        <w:numPr>
          <w:ilvl w:val="0"/>
          <w:numId w:val="33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Proffit WR. Savremena ortodoncija</w:t>
      </w:r>
    </w:p>
    <w:p w:rsidR="00D91BCC" w:rsidRPr="007D008C" w:rsidRDefault="00D91BCC" w:rsidP="00E62D3C">
      <w:pPr>
        <w:pStyle w:val="ListParagraph"/>
        <w:numPr>
          <w:ilvl w:val="0"/>
          <w:numId w:val="33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Houston WJB. A textbook of Orthodontics</w:t>
      </w:r>
    </w:p>
    <w:p w:rsidR="00D91BCC" w:rsidRPr="007D008C" w:rsidRDefault="00D91BCC" w:rsidP="00E62D3C">
      <w:pPr>
        <w:pStyle w:val="ListParagraph"/>
        <w:numPr>
          <w:ilvl w:val="0"/>
          <w:numId w:val="33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Originalni naučni radovi sa sličnom tematikom</w:t>
      </w:r>
    </w:p>
    <w:p w:rsidR="00D91BCC" w:rsidRPr="007D008C" w:rsidRDefault="00D91BCC" w:rsidP="00E7232A">
      <w:pPr>
        <w:spacing w:after="0"/>
        <w:rPr>
          <w:rFonts w:ascii="Times New Roman" w:hAnsi="Times New Roman" w:cs="Times New Roman"/>
        </w:rPr>
      </w:pPr>
    </w:p>
    <w:p w:rsidR="00D91BCC" w:rsidRPr="007D008C" w:rsidRDefault="00D91BCC" w:rsidP="00E7232A">
      <w:pPr>
        <w:spacing w:after="0"/>
        <w:rPr>
          <w:rFonts w:ascii="Times New Roman" w:hAnsi="Times New Roman" w:cs="Times New Roman"/>
        </w:rPr>
      </w:pPr>
    </w:p>
    <w:p w:rsidR="00D91BCC" w:rsidRPr="007D008C" w:rsidRDefault="00D91BCC" w:rsidP="00E7232A">
      <w:pPr>
        <w:spacing w:after="0"/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39.  ANOMALIJE BROJA ZUBA KOD ORTODONTSKIH PACIJENATA</w:t>
      </w: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Mentor: Doc.dr.sci Vildana Džemidžić</w:t>
      </w: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Komisija: Doc.dr.sci Lejla Redžepagić- Vražalica, Prof.dr.sci Enita Nakaš, Doc.dr.sci Vildana Džemidžić</w:t>
      </w: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</w:t>
      </w:r>
    </w:p>
    <w:p w:rsidR="00D91BCC" w:rsidRPr="007D008C" w:rsidRDefault="00D91BCC" w:rsidP="00E62D3C">
      <w:pPr>
        <w:pStyle w:val="ListParagraph"/>
        <w:numPr>
          <w:ilvl w:val="0"/>
          <w:numId w:val="35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Proffit WR. Savremena ortodoncija</w:t>
      </w:r>
    </w:p>
    <w:p w:rsidR="00D91BCC" w:rsidRPr="007D008C" w:rsidRDefault="00D91BCC" w:rsidP="00E62D3C">
      <w:pPr>
        <w:pStyle w:val="ListParagraph"/>
        <w:numPr>
          <w:ilvl w:val="0"/>
          <w:numId w:val="35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Houston WJB. A textbook of Orthodontics</w:t>
      </w:r>
    </w:p>
    <w:p w:rsidR="00D91BCC" w:rsidRPr="007D008C" w:rsidRDefault="00D91BCC" w:rsidP="00E62D3C">
      <w:pPr>
        <w:pStyle w:val="ListParagraph"/>
        <w:numPr>
          <w:ilvl w:val="0"/>
          <w:numId w:val="35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Jurić H. Dječija dentalna medicina</w:t>
      </w:r>
    </w:p>
    <w:p w:rsidR="00D91BCC" w:rsidRPr="007D008C" w:rsidRDefault="00D91BCC" w:rsidP="00E62D3C">
      <w:pPr>
        <w:pStyle w:val="ListParagraph"/>
        <w:numPr>
          <w:ilvl w:val="0"/>
          <w:numId w:val="35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Originalni naučni radovi sa sličnom tematikom</w:t>
      </w:r>
    </w:p>
    <w:p w:rsidR="00D91BCC" w:rsidRPr="007D008C" w:rsidRDefault="00D91BCC" w:rsidP="00E7232A">
      <w:pPr>
        <w:spacing w:after="0"/>
        <w:rPr>
          <w:rFonts w:ascii="Times New Roman" w:hAnsi="Times New Roman" w:cs="Times New Roman"/>
        </w:rPr>
      </w:pPr>
    </w:p>
    <w:p w:rsidR="00D91BCC" w:rsidRPr="007D008C" w:rsidRDefault="00D91BCC" w:rsidP="00E7232A">
      <w:pPr>
        <w:spacing w:after="0"/>
        <w:rPr>
          <w:rFonts w:ascii="Times New Roman" w:hAnsi="Times New Roman" w:cs="Times New Roman"/>
        </w:rPr>
      </w:pPr>
    </w:p>
    <w:p w:rsidR="00D91BCC" w:rsidRPr="007D008C" w:rsidRDefault="00D91BCC" w:rsidP="00E7232A">
      <w:pPr>
        <w:spacing w:after="0"/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40. PROCJENA POTREBE ZA ORTODONTSKIM TRETMANOM RAZLIČITIM INDEKSIMA</w:t>
      </w: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Mentor: Doc.dr.sci Lejla Redžepagić Vražalica</w:t>
      </w: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Komisija: Prof.dr.sci Enita Nakaš, Doc.dr. sci Alisa Tiro,  Doc.dr.sci Lejla Redžepagić Vražalica</w:t>
      </w: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</w:t>
      </w:r>
    </w:p>
    <w:p w:rsidR="00D91BCC" w:rsidRPr="007D008C" w:rsidRDefault="00D91BCC" w:rsidP="00E62D3C">
      <w:pPr>
        <w:pStyle w:val="ListParagraph"/>
        <w:numPr>
          <w:ilvl w:val="0"/>
          <w:numId w:val="40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Proffit WR. Savremena ortodoncija</w:t>
      </w:r>
    </w:p>
    <w:p w:rsidR="00D91BCC" w:rsidRPr="007D008C" w:rsidRDefault="00D91BCC" w:rsidP="00E62D3C">
      <w:pPr>
        <w:pStyle w:val="ListParagraph"/>
        <w:numPr>
          <w:ilvl w:val="0"/>
          <w:numId w:val="40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Houston WJB. A textbook of Orthodontics</w:t>
      </w:r>
    </w:p>
    <w:p w:rsidR="00D91BCC" w:rsidRPr="007D008C" w:rsidRDefault="00D91BCC" w:rsidP="00E62D3C">
      <w:pPr>
        <w:pStyle w:val="ListParagraph"/>
        <w:numPr>
          <w:ilvl w:val="0"/>
          <w:numId w:val="40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Jurić H. Dječija dentalna medicina</w:t>
      </w:r>
    </w:p>
    <w:p w:rsidR="00D91BCC" w:rsidRPr="007D008C" w:rsidRDefault="00D91BCC" w:rsidP="00E62D3C">
      <w:pPr>
        <w:pStyle w:val="ListParagraph"/>
        <w:numPr>
          <w:ilvl w:val="0"/>
          <w:numId w:val="40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Originalni naučni radovi sa sličnom tematikom</w:t>
      </w:r>
    </w:p>
    <w:p w:rsidR="00D91BCC" w:rsidRPr="007D008C" w:rsidRDefault="00D91BCC" w:rsidP="00E7232A">
      <w:pPr>
        <w:spacing w:after="0"/>
        <w:rPr>
          <w:rFonts w:ascii="Times New Roman" w:hAnsi="Times New Roman" w:cs="Times New Roman"/>
        </w:rPr>
      </w:pPr>
    </w:p>
    <w:p w:rsidR="00D91BCC" w:rsidRPr="007D008C" w:rsidRDefault="00D91BCC" w:rsidP="00E7232A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91BCC" w:rsidRPr="007D008C" w:rsidRDefault="00D91BCC" w:rsidP="00E7232A">
      <w:pPr>
        <w:spacing w:after="0"/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41. POTREBA ZA ORTODONTSKIM TRETMANOM KOD PACIJENTA UPUĆENIH ORTODONTU</w:t>
      </w: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Mentor: Doc.dr.sci Lejla Redžepagić Vražalica</w:t>
      </w: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Komisija: Doc.dr.sci Alisa Tiro, Doc.dr.sci Vildana Džemidžić, Doc.dr.sci Lejla Redžepagić Vražalica</w:t>
      </w: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</w:t>
      </w:r>
    </w:p>
    <w:p w:rsidR="00D91BCC" w:rsidRPr="007D008C" w:rsidRDefault="00D91BCC" w:rsidP="00E62D3C">
      <w:pPr>
        <w:pStyle w:val="ListParagraph"/>
        <w:numPr>
          <w:ilvl w:val="0"/>
          <w:numId w:val="41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Proffit WR. Savremena ortodoncija</w:t>
      </w:r>
    </w:p>
    <w:p w:rsidR="00D91BCC" w:rsidRPr="007D008C" w:rsidRDefault="00D91BCC" w:rsidP="00E62D3C">
      <w:pPr>
        <w:pStyle w:val="ListParagraph"/>
        <w:numPr>
          <w:ilvl w:val="0"/>
          <w:numId w:val="41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Houston WJB. A textbook of Orthodontics</w:t>
      </w:r>
    </w:p>
    <w:p w:rsidR="00D91BCC" w:rsidRPr="007D008C" w:rsidRDefault="00D91BCC" w:rsidP="00E62D3C">
      <w:pPr>
        <w:pStyle w:val="ListParagraph"/>
        <w:numPr>
          <w:ilvl w:val="0"/>
          <w:numId w:val="41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Jurić H. Dječija dentalna medicina</w:t>
      </w:r>
    </w:p>
    <w:p w:rsidR="00D91BCC" w:rsidRPr="007D008C" w:rsidRDefault="00D91BCC" w:rsidP="00E62D3C">
      <w:pPr>
        <w:pStyle w:val="ListParagraph"/>
        <w:numPr>
          <w:ilvl w:val="0"/>
          <w:numId w:val="41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Originalni naučni radovi sa sličnom tematikom</w:t>
      </w:r>
    </w:p>
    <w:p w:rsidR="00D91BCC" w:rsidRPr="007D008C" w:rsidRDefault="00D91BCC" w:rsidP="00E7232A">
      <w:pPr>
        <w:spacing w:after="0"/>
        <w:rPr>
          <w:rFonts w:ascii="Times New Roman" w:hAnsi="Times New Roman" w:cs="Times New Roman"/>
        </w:rPr>
      </w:pPr>
    </w:p>
    <w:p w:rsidR="00D91BCC" w:rsidRPr="007D008C" w:rsidRDefault="00D91BCC" w:rsidP="00E7232A">
      <w:pPr>
        <w:spacing w:after="0"/>
        <w:rPr>
          <w:rFonts w:ascii="Times New Roman" w:hAnsi="Times New Roman" w:cs="Times New Roman"/>
        </w:rPr>
      </w:pPr>
    </w:p>
    <w:p w:rsidR="00D91BCC" w:rsidRPr="007D008C" w:rsidRDefault="00D91BCC" w:rsidP="00E7232A">
      <w:pPr>
        <w:spacing w:after="0"/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42.  ZNANJE, STAV I PRAKSA PREHRAMBENIH NAVIKA STUDENATA</w:t>
      </w: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 xml:space="preserve">Mentor: Doc.dr.sci. Vildana Džemidžić </w:t>
      </w: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Komisija: Doc.dr. sci. Alisa Tiro, Prof.dr.sci. Enita Nakaš, Doc.dr.sci. Vildana Džemidžić</w:t>
      </w: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</w:p>
    <w:p w:rsidR="00D91BCC" w:rsidRPr="007D008C" w:rsidRDefault="00D91BCC" w:rsidP="00875E5A">
      <w:pPr>
        <w:spacing w:after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</w:t>
      </w:r>
    </w:p>
    <w:p w:rsidR="00D91BCC" w:rsidRPr="007D008C" w:rsidRDefault="00D91BCC" w:rsidP="00E62D3C">
      <w:pPr>
        <w:pStyle w:val="ListParagraph"/>
        <w:numPr>
          <w:ilvl w:val="0"/>
          <w:numId w:val="43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Proffit WR. Savremena ortodoncija</w:t>
      </w:r>
    </w:p>
    <w:p w:rsidR="00D91BCC" w:rsidRPr="007D008C" w:rsidRDefault="00D91BCC" w:rsidP="00E62D3C">
      <w:pPr>
        <w:pStyle w:val="ListParagraph"/>
        <w:numPr>
          <w:ilvl w:val="0"/>
          <w:numId w:val="43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Muretić i saradnici. Rendgenska kefalometrija</w:t>
      </w:r>
    </w:p>
    <w:p w:rsidR="00D91BCC" w:rsidRPr="007D008C" w:rsidRDefault="00D91BCC" w:rsidP="00E62D3C">
      <w:pPr>
        <w:pStyle w:val="ListParagraph"/>
        <w:numPr>
          <w:ilvl w:val="0"/>
          <w:numId w:val="43"/>
        </w:numPr>
        <w:spacing w:after="0"/>
        <w:ind w:left="142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Originalni naučni radovi sa sličnom tematikom</w:t>
      </w:r>
    </w:p>
    <w:p w:rsidR="00D91BCC" w:rsidRPr="007D008C" w:rsidRDefault="00D91BCC" w:rsidP="00E67302">
      <w:pPr>
        <w:rPr>
          <w:rFonts w:ascii="Times New Roman" w:hAnsi="Times New Roman" w:cs="Times New Roman"/>
        </w:rPr>
      </w:pPr>
    </w:p>
    <w:p w:rsidR="00D91BCC" w:rsidRPr="007D008C" w:rsidRDefault="00D91BCC" w:rsidP="005636E5">
      <w:pPr>
        <w:numPr>
          <w:ilvl w:val="0"/>
          <w:numId w:val="44"/>
        </w:numPr>
        <w:shd w:val="clear" w:color="auto" w:fill="FFFFFF"/>
        <w:spacing w:before="90" w:after="90" w:line="270" w:lineRule="atLeast"/>
        <w:outlineLvl w:val="0"/>
        <w:rPr>
          <w:rFonts w:ascii="Times New Roman" w:hAnsi="Times New Roman" w:cs="Times New Roman"/>
          <w:b/>
          <w:bCs/>
          <w:kern w:val="36"/>
          <w:lang w:eastAsia="hr-HR"/>
        </w:rPr>
      </w:pPr>
      <w:r w:rsidRPr="007D008C">
        <w:rPr>
          <w:rFonts w:ascii="Times New Roman" w:hAnsi="Times New Roman" w:cs="Times New Roman"/>
          <w:b/>
          <w:bCs/>
          <w:kern w:val="36"/>
          <w:lang w:eastAsia="hr-HR"/>
        </w:rPr>
        <w:t>Komplikacije u toku i poslije apikotomije i njihova terapija</w:t>
      </w:r>
    </w:p>
    <w:p w:rsidR="00D91BCC" w:rsidRPr="007D008C" w:rsidRDefault="00D91BCC" w:rsidP="005636E5">
      <w:pPr>
        <w:shd w:val="clear" w:color="auto" w:fill="FFFFFF"/>
        <w:spacing w:before="90" w:after="90" w:line="270" w:lineRule="atLeast"/>
        <w:ind w:left="720"/>
        <w:outlineLvl w:val="0"/>
        <w:rPr>
          <w:rFonts w:ascii="Times New Roman" w:hAnsi="Times New Roman" w:cs="Times New Roman"/>
          <w:kern w:val="36"/>
          <w:lang w:eastAsia="hr-HR"/>
        </w:rPr>
      </w:pPr>
      <w:r w:rsidRPr="007D008C">
        <w:rPr>
          <w:rFonts w:ascii="Times New Roman" w:hAnsi="Times New Roman" w:cs="Times New Roman"/>
          <w:kern w:val="36"/>
          <w:lang w:eastAsia="hr-HR"/>
        </w:rPr>
        <w:t>Mentor: Prof. dr. sc. sadeta Šečić</w:t>
      </w:r>
    </w:p>
    <w:p w:rsidR="00D91BCC" w:rsidRPr="007D008C" w:rsidRDefault="00D91BCC" w:rsidP="005636E5">
      <w:pPr>
        <w:shd w:val="clear" w:color="auto" w:fill="FFFFFF"/>
        <w:spacing w:before="90" w:after="90" w:line="270" w:lineRule="atLeast"/>
        <w:ind w:left="720"/>
        <w:outlineLvl w:val="0"/>
        <w:rPr>
          <w:rFonts w:ascii="Times New Roman" w:hAnsi="Times New Roman" w:cs="Times New Roman"/>
          <w:kern w:val="36"/>
          <w:lang w:eastAsia="hr-HR"/>
        </w:rPr>
      </w:pPr>
      <w:r w:rsidRPr="007D008C">
        <w:rPr>
          <w:rFonts w:ascii="Times New Roman" w:hAnsi="Times New Roman" w:cs="Times New Roman"/>
          <w:kern w:val="36"/>
          <w:lang w:eastAsia="hr-HR"/>
        </w:rPr>
        <w:t>Predsjednik Komisije: Doc. dr. sc. Alma Konjuhodžić</w:t>
      </w:r>
    </w:p>
    <w:p w:rsidR="00D91BCC" w:rsidRPr="007D008C" w:rsidRDefault="00D91BCC" w:rsidP="005636E5">
      <w:pPr>
        <w:shd w:val="clear" w:color="auto" w:fill="FFFFFF"/>
        <w:spacing w:before="90" w:after="90" w:line="270" w:lineRule="atLeast"/>
        <w:ind w:left="720"/>
        <w:outlineLvl w:val="0"/>
        <w:rPr>
          <w:rFonts w:ascii="Times New Roman" w:hAnsi="Times New Roman" w:cs="Times New Roman"/>
          <w:kern w:val="36"/>
          <w:lang w:eastAsia="hr-HR"/>
        </w:rPr>
      </w:pPr>
      <w:r w:rsidRPr="007D008C">
        <w:rPr>
          <w:rFonts w:ascii="Times New Roman" w:hAnsi="Times New Roman" w:cs="Times New Roman"/>
          <w:kern w:val="36"/>
          <w:lang w:eastAsia="hr-HR"/>
        </w:rPr>
        <w:t>Član Komisije: Doc. dr. sc. Irmina Tahmihčija</w:t>
      </w:r>
    </w:p>
    <w:p w:rsidR="00D91BCC" w:rsidRPr="007D008C" w:rsidRDefault="00D91BCC" w:rsidP="005636E5">
      <w:pPr>
        <w:shd w:val="clear" w:color="auto" w:fill="FFFFFF"/>
        <w:spacing w:before="90" w:after="90" w:line="270" w:lineRule="atLeast"/>
        <w:ind w:left="360"/>
        <w:outlineLvl w:val="0"/>
        <w:rPr>
          <w:rFonts w:ascii="Times New Roman" w:hAnsi="Times New Roman" w:cs="Times New Roman"/>
          <w:b/>
          <w:bCs/>
          <w:kern w:val="36"/>
          <w:lang w:eastAsia="hr-HR"/>
        </w:rPr>
      </w:pPr>
    </w:p>
    <w:p w:rsidR="00D91BCC" w:rsidRPr="007D008C" w:rsidRDefault="00D91BCC" w:rsidP="005636E5">
      <w:pPr>
        <w:shd w:val="clear" w:color="auto" w:fill="FFFFFF"/>
        <w:spacing w:before="90" w:after="90" w:line="270" w:lineRule="atLeast"/>
        <w:ind w:left="708"/>
        <w:outlineLvl w:val="0"/>
        <w:rPr>
          <w:rFonts w:ascii="Times New Roman" w:hAnsi="Times New Roman" w:cs="Times New Roman"/>
          <w:kern w:val="36"/>
          <w:lang w:eastAsia="hr-HR"/>
        </w:rPr>
      </w:pPr>
      <w:r w:rsidRPr="007D008C">
        <w:rPr>
          <w:rFonts w:ascii="Times New Roman" w:hAnsi="Times New Roman" w:cs="Times New Roman"/>
          <w:kern w:val="36"/>
          <w:lang w:eastAsia="hr-HR"/>
        </w:rPr>
        <w:t>Literatura:</w:t>
      </w:r>
    </w:p>
    <w:p w:rsidR="00D91BCC" w:rsidRPr="007D008C" w:rsidRDefault="00D91BCC" w:rsidP="005636E5">
      <w:pPr>
        <w:shd w:val="clear" w:color="auto" w:fill="FFFFFF"/>
        <w:spacing w:before="90" w:after="90" w:line="270" w:lineRule="atLeast"/>
        <w:ind w:left="708"/>
        <w:outlineLvl w:val="0"/>
        <w:rPr>
          <w:rFonts w:ascii="Times New Roman" w:hAnsi="Times New Roman" w:cs="Times New Roman"/>
          <w:lang w:eastAsia="hr-HR"/>
        </w:rPr>
      </w:pPr>
      <w:hyperlink r:id="rId10" w:history="1">
        <w:r w:rsidRPr="007D008C">
          <w:rPr>
            <w:rFonts w:ascii="Times New Roman" w:hAnsi="Times New Roman" w:cs="Times New Roman"/>
            <w:lang w:eastAsia="hr-HR"/>
          </w:rPr>
          <w:t>Kopp S</w:t>
        </w:r>
      </w:hyperlink>
      <w:r w:rsidRPr="007D008C">
        <w:rPr>
          <w:rFonts w:ascii="Times New Roman" w:hAnsi="Times New Roman" w:cs="Times New Roman"/>
          <w:lang w:eastAsia="hr-HR"/>
        </w:rPr>
        <w:t>, </w:t>
      </w:r>
      <w:hyperlink r:id="rId11" w:history="1">
        <w:r w:rsidRPr="007D008C">
          <w:rPr>
            <w:rFonts w:ascii="Times New Roman" w:hAnsi="Times New Roman" w:cs="Times New Roman"/>
            <w:lang w:eastAsia="hr-HR"/>
          </w:rPr>
          <w:t>Hoffmeister B</w:t>
        </w:r>
      </w:hyperlink>
      <w:r w:rsidRPr="007D008C">
        <w:rPr>
          <w:rFonts w:ascii="Times New Roman" w:hAnsi="Times New Roman" w:cs="Times New Roman"/>
          <w:lang w:eastAsia="hr-HR"/>
        </w:rPr>
        <w:t>, </w:t>
      </w:r>
      <w:hyperlink r:id="rId12" w:history="1">
        <w:r w:rsidRPr="007D008C">
          <w:rPr>
            <w:rFonts w:ascii="Times New Roman" w:hAnsi="Times New Roman" w:cs="Times New Roman"/>
            <w:lang w:eastAsia="hr-HR"/>
          </w:rPr>
          <w:t>Bumberger U</w:t>
        </w:r>
      </w:hyperlink>
      <w:r w:rsidRPr="007D008C">
        <w:rPr>
          <w:rFonts w:ascii="Times New Roman" w:hAnsi="Times New Roman" w:cs="Times New Roman"/>
          <w:lang w:eastAsia="hr-HR"/>
        </w:rPr>
        <w:t xml:space="preserve">. </w:t>
      </w:r>
      <w:r w:rsidRPr="007D008C">
        <w:rPr>
          <w:rFonts w:ascii="Times New Roman" w:hAnsi="Times New Roman" w:cs="Times New Roman"/>
          <w:kern w:val="36"/>
          <w:lang w:eastAsia="hr-HR"/>
        </w:rPr>
        <w:t xml:space="preserve">Complications and failures of apicoectomy--an analysis of 3281 cases. </w:t>
      </w:r>
      <w:hyperlink r:id="rId13" w:tooltip="Deutsche zahnarztliche Zeitschrift." w:history="1">
        <w:r w:rsidRPr="007D008C">
          <w:rPr>
            <w:rFonts w:ascii="Times New Roman" w:hAnsi="Times New Roman" w:cs="Times New Roman"/>
            <w:lang w:eastAsia="hr-HR"/>
          </w:rPr>
          <w:t>Dtsch Zahnarztl Z.</w:t>
        </w:r>
      </w:hyperlink>
      <w:r w:rsidRPr="007D008C">
        <w:rPr>
          <w:rFonts w:ascii="Times New Roman" w:hAnsi="Times New Roman" w:cs="Times New Roman"/>
          <w:lang w:eastAsia="hr-HR"/>
        </w:rPr>
        <w:t> 1987 Mar;42(3):228-30.</w:t>
      </w:r>
    </w:p>
    <w:p w:rsidR="00D91BCC" w:rsidRPr="007D008C" w:rsidRDefault="00D91BCC" w:rsidP="005636E5">
      <w:pPr>
        <w:shd w:val="clear" w:color="auto" w:fill="FFFFFF"/>
        <w:ind w:left="708"/>
        <w:rPr>
          <w:rFonts w:ascii="Times New Roman" w:hAnsi="Times New Roman" w:cs="Times New Roman"/>
          <w:lang w:eastAsia="hr-HR"/>
        </w:rPr>
      </w:pPr>
    </w:p>
    <w:p w:rsidR="00D91BCC" w:rsidRPr="007D008C" w:rsidRDefault="00D91BCC" w:rsidP="005636E5">
      <w:pPr>
        <w:ind w:left="708"/>
        <w:rPr>
          <w:rFonts w:ascii="Times New Roman" w:hAnsi="Times New Roman" w:cs="Times New Roman"/>
          <w:shd w:val="clear" w:color="auto" w:fill="FFFFFF"/>
        </w:rPr>
      </w:pPr>
      <w:r w:rsidRPr="007D008C">
        <w:rPr>
          <w:rFonts w:ascii="Times New Roman" w:hAnsi="Times New Roman" w:cs="Times New Roman"/>
          <w:lang w:eastAsia="hr-HR"/>
        </w:rPr>
        <w:t>Freedman, A., Horowitz, Complications after apicoectomy in maxillary premolar and molar teeth. I. International Journal of Oral and Maxillofacial Surgery. 1999;28:192–194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</w:rPr>
      </w:pPr>
    </w:p>
    <w:p w:rsidR="00D91BCC" w:rsidRPr="007D008C" w:rsidRDefault="00D91BCC" w:rsidP="005636E5">
      <w:pPr>
        <w:ind w:left="708"/>
        <w:rPr>
          <w:rFonts w:ascii="Times New Roman" w:hAnsi="Times New Roman" w:cs="Times New Roman"/>
          <w:shd w:val="clear" w:color="auto" w:fill="FFFFFF"/>
        </w:rPr>
      </w:pPr>
      <w:r w:rsidRPr="007D008C">
        <w:rPr>
          <w:rStyle w:val="refauthors"/>
          <w:rFonts w:ascii="Times New Roman" w:hAnsi="Times New Roman" w:cs="Times New Roman"/>
          <w:shd w:val="clear" w:color="auto" w:fill="FFFFFF"/>
        </w:rPr>
        <w:t>Aqrabawi, J.</w:t>
      </w:r>
      <w:r w:rsidRPr="007D00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008C">
        <w:rPr>
          <w:rStyle w:val="refseriestitle"/>
          <w:rFonts w:ascii="Times New Roman" w:hAnsi="Times New Roman" w:cs="Times New Roman"/>
          <w:shd w:val="clear" w:color="auto" w:fill="FFFFFF"/>
        </w:rPr>
        <w:t xml:space="preserve">British. </w:t>
      </w:r>
      <w:r w:rsidRPr="007D008C">
        <w:rPr>
          <w:rStyle w:val="reftitle"/>
          <w:rFonts w:ascii="Times New Roman" w:hAnsi="Times New Roman" w:cs="Times New Roman"/>
          <w:shd w:val="clear" w:color="auto" w:fill="FFFFFF"/>
        </w:rPr>
        <w:t xml:space="preserve">Sealing ability of amalgam, super EBA cement, and MTA when used as retrograde filling materials. </w:t>
      </w:r>
      <w:r w:rsidRPr="007D008C">
        <w:rPr>
          <w:rStyle w:val="refseriestitle"/>
          <w:rFonts w:ascii="Times New Roman" w:hAnsi="Times New Roman" w:cs="Times New Roman"/>
          <w:shd w:val="clear" w:color="auto" w:fill="FFFFFF"/>
        </w:rPr>
        <w:t>Dental Journal</w:t>
      </w:r>
      <w:r w:rsidRPr="007D008C">
        <w:rPr>
          <w:rStyle w:val="reference"/>
          <w:rFonts w:ascii="Times New Roman" w:hAnsi="Times New Roman" w:cs="Times New Roman"/>
          <w:shd w:val="clear" w:color="auto" w:fill="FFFFFF"/>
        </w:rPr>
        <w:t>.</w:t>
      </w:r>
      <w:r w:rsidRPr="007D00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008C">
        <w:rPr>
          <w:rStyle w:val="refseriesdate"/>
          <w:rFonts w:ascii="Times New Roman" w:hAnsi="Times New Roman" w:cs="Times New Roman"/>
          <w:shd w:val="clear" w:color="auto" w:fill="FFFFFF"/>
        </w:rPr>
        <w:t>2001</w:t>
      </w:r>
      <w:r w:rsidRPr="007D008C">
        <w:rPr>
          <w:rStyle w:val="reference"/>
          <w:rFonts w:ascii="Times New Roman" w:hAnsi="Times New Roman" w:cs="Times New Roman"/>
          <w:shd w:val="clear" w:color="auto" w:fill="FFFFFF"/>
        </w:rPr>
        <w:t>;</w:t>
      </w:r>
      <w:r w:rsidRPr="007D008C">
        <w:rPr>
          <w:rStyle w:val="refseriesvolume"/>
          <w:rFonts w:ascii="Times New Roman" w:hAnsi="Times New Roman" w:cs="Times New Roman"/>
          <w:shd w:val="clear" w:color="auto" w:fill="FFFFFF"/>
        </w:rPr>
        <w:t>88</w:t>
      </w:r>
      <w:r w:rsidRPr="007D008C">
        <w:rPr>
          <w:rStyle w:val="reference"/>
          <w:rFonts w:ascii="Times New Roman" w:hAnsi="Times New Roman" w:cs="Times New Roman"/>
          <w:shd w:val="clear" w:color="auto" w:fill="FFFFFF"/>
        </w:rPr>
        <w:t>:</w:t>
      </w:r>
      <w:r w:rsidRPr="007D008C">
        <w:rPr>
          <w:rStyle w:val="refpages"/>
          <w:rFonts w:ascii="Times New Roman" w:hAnsi="Times New Roman" w:cs="Times New Roman"/>
          <w:shd w:val="clear" w:color="auto" w:fill="FFFFFF"/>
        </w:rPr>
        <w:t>266–268</w:t>
      </w:r>
      <w:r w:rsidRPr="007D008C">
        <w:rPr>
          <w:rFonts w:ascii="Times New Roman" w:hAnsi="Times New Roman" w:cs="Times New Roman"/>
          <w:shd w:val="clear" w:color="auto" w:fill="FFFFFF"/>
        </w:rPr>
        <w:t>.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  <w:shd w:val="clear" w:color="auto" w:fill="FFFFFF"/>
        </w:rPr>
      </w:pPr>
    </w:p>
    <w:p w:rsidR="00D91BCC" w:rsidRPr="007D008C" w:rsidRDefault="00D91BCC" w:rsidP="005636E5">
      <w:pPr>
        <w:ind w:left="708"/>
        <w:rPr>
          <w:rFonts w:ascii="Times New Roman" w:hAnsi="Times New Roman" w:cs="Times New Roman"/>
          <w:shd w:val="clear" w:color="auto" w:fill="FFFFFF"/>
        </w:rPr>
      </w:pPr>
      <w:r w:rsidRPr="007D008C">
        <w:rPr>
          <w:rStyle w:val="refauthors"/>
          <w:rFonts w:ascii="Times New Roman" w:hAnsi="Times New Roman" w:cs="Times New Roman"/>
          <w:shd w:val="clear" w:color="auto" w:fill="FFFFFF"/>
        </w:rPr>
        <w:t>Ludlow, M.O., Brenneise, C.V., Haft, R.T.</w:t>
      </w:r>
      <w:r w:rsidRPr="007D00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008C">
        <w:rPr>
          <w:rStyle w:val="reftitle"/>
          <w:rFonts w:ascii="Times New Roman" w:hAnsi="Times New Roman" w:cs="Times New Roman"/>
          <w:shd w:val="clear" w:color="auto" w:fill="FFFFFF"/>
        </w:rPr>
        <w:t>Chronic Pain associated with a foreign body left under the soft tissue flap during periapical surgery.</w:t>
      </w:r>
      <w:r w:rsidRPr="007D00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008C">
        <w:rPr>
          <w:rStyle w:val="refseriestitle"/>
          <w:rFonts w:ascii="Times New Roman" w:hAnsi="Times New Roman" w:cs="Times New Roman"/>
          <w:shd w:val="clear" w:color="auto" w:fill="FFFFFF"/>
        </w:rPr>
        <w:t>Journal of Endodontics</w:t>
      </w:r>
      <w:r w:rsidRPr="007D008C">
        <w:rPr>
          <w:rStyle w:val="reference"/>
          <w:rFonts w:ascii="Times New Roman" w:hAnsi="Times New Roman" w:cs="Times New Roman"/>
          <w:shd w:val="clear" w:color="auto" w:fill="FFFFFF"/>
        </w:rPr>
        <w:t>.</w:t>
      </w:r>
      <w:r w:rsidRPr="007D00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008C">
        <w:rPr>
          <w:rStyle w:val="refseriesdate"/>
          <w:rFonts w:ascii="Times New Roman" w:hAnsi="Times New Roman" w:cs="Times New Roman"/>
          <w:shd w:val="clear" w:color="auto" w:fill="FFFFFF"/>
        </w:rPr>
        <w:t>1994</w:t>
      </w:r>
      <w:r w:rsidRPr="007D008C">
        <w:rPr>
          <w:rStyle w:val="reference"/>
          <w:rFonts w:ascii="Times New Roman" w:hAnsi="Times New Roman" w:cs="Times New Roman"/>
          <w:shd w:val="clear" w:color="auto" w:fill="FFFFFF"/>
        </w:rPr>
        <w:t>;</w:t>
      </w:r>
      <w:r w:rsidRPr="007D008C">
        <w:rPr>
          <w:rStyle w:val="refseriesvolume"/>
          <w:rFonts w:ascii="Times New Roman" w:hAnsi="Times New Roman" w:cs="Times New Roman"/>
          <w:shd w:val="clear" w:color="auto" w:fill="FFFFFF"/>
        </w:rPr>
        <w:t>20</w:t>
      </w:r>
      <w:r w:rsidRPr="007D008C">
        <w:rPr>
          <w:rStyle w:val="reference"/>
          <w:rFonts w:ascii="Times New Roman" w:hAnsi="Times New Roman" w:cs="Times New Roman"/>
          <w:shd w:val="clear" w:color="auto" w:fill="FFFFFF"/>
        </w:rPr>
        <w:t>:</w:t>
      </w:r>
      <w:r w:rsidRPr="007D008C">
        <w:rPr>
          <w:rStyle w:val="refpages"/>
          <w:rFonts w:ascii="Times New Roman" w:hAnsi="Times New Roman" w:cs="Times New Roman"/>
          <w:shd w:val="clear" w:color="auto" w:fill="FFFFFF"/>
        </w:rPr>
        <w:t>48–50</w:t>
      </w:r>
      <w:r w:rsidRPr="007D008C">
        <w:rPr>
          <w:rFonts w:ascii="Times New Roman" w:hAnsi="Times New Roman" w:cs="Times New Roman"/>
          <w:shd w:val="clear" w:color="auto" w:fill="FFFFFF"/>
        </w:rPr>
        <w:t>.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  <w:shd w:val="clear" w:color="auto" w:fill="FFFFFF"/>
        </w:rPr>
      </w:pPr>
    </w:p>
    <w:p w:rsidR="00D91BCC" w:rsidRPr="007D008C" w:rsidRDefault="00D91BCC" w:rsidP="005636E5">
      <w:pPr>
        <w:ind w:left="708"/>
        <w:rPr>
          <w:rFonts w:ascii="Times New Roman" w:hAnsi="Times New Roman" w:cs="Times New Roman"/>
          <w:shd w:val="clear" w:color="auto" w:fill="FFFFFF"/>
        </w:rPr>
      </w:pPr>
      <w:r w:rsidRPr="007D008C">
        <w:rPr>
          <w:rStyle w:val="refauthors"/>
          <w:rFonts w:ascii="Times New Roman" w:hAnsi="Times New Roman" w:cs="Times New Roman"/>
          <w:shd w:val="clear" w:color="auto" w:fill="FFFFFF"/>
        </w:rPr>
        <w:t>Lustmann, J., Friedman, S., Shaharabany, V.</w:t>
      </w:r>
      <w:r w:rsidRPr="007D00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008C">
        <w:rPr>
          <w:rStyle w:val="reftitle"/>
          <w:rFonts w:ascii="Times New Roman" w:hAnsi="Times New Roman" w:cs="Times New Roman"/>
          <w:shd w:val="clear" w:color="auto" w:fill="FFFFFF"/>
        </w:rPr>
        <w:t>Relation of pre- and intraoperative factors to prognosis of posterior apical surgery.</w:t>
      </w:r>
      <w:r w:rsidRPr="007D00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008C">
        <w:rPr>
          <w:rStyle w:val="refseriestitle"/>
          <w:rFonts w:ascii="Times New Roman" w:hAnsi="Times New Roman" w:cs="Times New Roman"/>
          <w:shd w:val="clear" w:color="auto" w:fill="FFFFFF"/>
        </w:rPr>
        <w:t>Journal of Endodontics</w:t>
      </w:r>
      <w:r w:rsidRPr="007D008C">
        <w:rPr>
          <w:rStyle w:val="reference"/>
          <w:rFonts w:ascii="Times New Roman" w:hAnsi="Times New Roman" w:cs="Times New Roman"/>
          <w:shd w:val="clear" w:color="auto" w:fill="FFFFFF"/>
        </w:rPr>
        <w:t>.</w:t>
      </w:r>
      <w:r w:rsidRPr="007D00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008C">
        <w:rPr>
          <w:rStyle w:val="refseriesdate"/>
          <w:rFonts w:ascii="Times New Roman" w:hAnsi="Times New Roman" w:cs="Times New Roman"/>
          <w:shd w:val="clear" w:color="auto" w:fill="FFFFFF"/>
        </w:rPr>
        <w:t>1991</w:t>
      </w:r>
      <w:r w:rsidRPr="007D008C">
        <w:rPr>
          <w:rStyle w:val="reference"/>
          <w:rFonts w:ascii="Times New Roman" w:hAnsi="Times New Roman" w:cs="Times New Roman"/>
          <w:shd w:val="clear" w:color="auto" w:fill="FFFFFF"/>
        </w:rPr>
        <w:t>;</w:t>
      </w:r>
      <w:r w:rsidRPr="007D008C">
        <w:rPr>
          <w:rStyle w:val="refseriesvolume"/>
          <w:rFonts w:ascii="Times New Roman" w:hAnsi="Times New Roman" w:cs="Times New Roman"/>
          <w:shd w:val="clear" w:color="auto" w:fill="FFFFFF"/>
        </w:rPr>
        <w:t>17</w:t>
      </w:r>
      <w:r w:rsidRPr="007D008C">
        <w:rPr>
          <w:rStyle w:val="reference"/>
          <w:rFonts w:ascii="Times New Roman" w:hAnsi="Times New Roman" w:cs="Times New Roman"/>
          <w:shd w:val="clear" w:color="auto" w:fill="FFFFFF"/>
        </w:rPr>
        <w:t>:</w:t>
      </w:r>
      <w:r w:rsidRPr="007D008C">
        <w:rPr>
          <w:rStyle w:val="refpages"/>
          <w:rFonts w:ascii="Times New Roman" w:hAnsi="Times New Roman" w:cs="Times New Roman"/>
          <w:shd w:val="clear" w:color="auto" w:fill="FFFFFF"/>
        </w:rPr>
        <w:t>239–241</w:t>
      </w:r>
      <w:r w:rsidRPr="007D008C">
        <w:rPr>
          <w:rFonts w:ascii="Times New Roman" w:hAnsi="Times New Roman" w:cs="Times New Roman"/>
          <w:shd w:val="clear" w:color="auto" w:fill="FFFFFF"/>
        </w:rPr>
        <w:t>.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  <w:shd w:val="clear" w:color="auto" w:fill="FFFFFF"/>
        </w:rPr>
      </w:pPr>
    </w:p>
    <w:p w:rsidR="00D91BCC" w:rsidRPr="007D008C" w:rsidRDefault="00D91BCC" w:rsidP="005636E5">
      <w:pPr>
        <w:ind w:left="708"/>
        <w:rPr>
          <w:rFonts w:ascii="Times New Roman" w:hAnsi="Times New Roman" w:cs="Times New Roman"/>
          <w:shd w:val="clear" w:color="auto" w:fill="FFFFFF"/>
        </w:rPr>
      </w:pPr>
      <w:r w:rsidRPr="007D008C">
        <w:rPr>
          <w:rStyle w:val="refauthors"/>
          <w:rFonts w:ascii="Times New Roman" w:hAnsi="Times New Roman" w:cs="Times New Roman"/>
          <w:shd w:val="clear" w:color="auto" w:fill="FFFFFF"/>
        </w:rPr>
        <w:t>Friedman, S., Lustmann, J., Shaharabany, V.</w:t>
      </w:r>
      <w:r w:rsidRPr="007D00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008C">
        <w:rPr>
          <w:rStyle w:val="reftitle"/>
          <w:rFonts w:ascii="Times New Roman" w:hAnsi="Times New Roman" w:cs="Times New Roman"/>
          <w:shd w:val="clear" w:color="auto" w:fill="FFFFFF"/>
        </w:rPr>
        <w:t>Treatment results of apical surgery in premolar and molar teeth.</w:t>
      </w:r>
      <w:r w:rsidRPr="007D00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008C">
        <w:rPr>
          <w:rStyle w:val="refseriestitle"/>
          <w:rFonts w:ascii="Times New Roman" w:hAnsi="Times New Roman" w:cs="Times New Roman"/>
          <w:shd w:val="clear" w:color="auto" w:fill="FFFFFF"/>
        </w:rPr>
        <w:t>Journal of Endodontics</w:t>
      </w:r>
      <w:r w:rsidRPr="007D008C">
        <w:rPr>
          <w:rStyle w:val="reference"/>
          <w:rFonts w:ascii="Times New Roman" w:hAnsi="Times New Roman" w:cs="Times New Roman"/>
          <w:shd w:val="clear" w:color="auto" w:fill="FFFFFF"/>
        </w:rPr>
        <w:t>.</w:t>
      </w:r>
      <w:r w:rsidRPr="007D00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008C">
        <w:rPr>
          <w:rStyle w:val="refseriesdate"/>
          <w:rFonts w:ascii="Times New Roman" w:hAnsi="Times New Roman" w:cs="Times New Roman"/>
          <w:shd w:val="clear" w:color="auto" w:fill="FFFFFF"/>
        </w:rPr>
        <w:t>1991</w:t>
      </w:r>
      <w:r w:rsidRPr="007D008C">
        <w:rPr>
          <w:rStyle w:val="reference"/>
          <w:rFonts w:ascii="Times New Roman" w:hAnsi="Times New Roman" w:cs="Times New Roman"/>
          <w:shd w:val="clear" w:color="auto" w:fill="FFFFFF"/>
        </w:rPr>
        <w:t>;</w:t>
      </w:r>
      <w:r w:rsidRPr="007D008C">
        <w:rPr>
          <w:rStyle w:val="refseriesvolume"/>
          <w:rFonts w:ascii="Times New Roman" w:hAnsi="Times New Roman" w:cs="Times New Roman"/>
          <w:shd w:val="clear" w:color="auto" w:fill="FFFFFF"/>
        </w:rPr>
        <w:t>17</w:t>
      </w:r>
      <w:r w:rsidRPr="007D008C">
        <w:rPr>
          <w:rStyle w:val="reference"/>
          <w:rFonts w:ascii="Times New Roman" w:hAnsi="Times New Roman" w:cs="Times New Roman"/>
          <w:shd w:val="clear" w:color="auto" w:fill="FFFFFF"/>
        </w:rPr>
        <w:t>:</w:t>
      </w:r>
      <w:r w:rsidRPr="007D008C">
        <w:rPr>
          <w:rStyle w:val="refpages"/>
          <w:rFonts w:ascii="Times New Roman" w:hAnsi="Times New Roman" w:cs="Times New Roman"/>
          <w:shd w:val="clear" w:color="auto" w:fill="FFFFFF"/>
        </w:rPr>
        <w:t>30–33</w:t>
      </w:r>
      <w:r w:rsidRPr="007D008C">
        <w:rPr>
          <w:rFonts w:ascii="Times New Roman" w:hAnsi="Times New Roman" w:cs="Times New Roman"/>
          <w:shd w:val="clear" w:color="auto" w:fill="FFFFFF"/>
        </w:rPr>
        <w:t>.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  <w:shd w:val="clear" w:color="auto" w:fill="FFFFFF"/>
        </w:rPr>
      </w:pPr>
    </w:p>
    <w:p w:rsidR="00D91BCC" w:rsidRPr="007D008C" w:rsidRDefault="00D91BCC" w:rsidP="005636E5">
      <w:pPr>
        <w:ind w:left="708"/>
        <w:rPr>
          <w:rFonts w:ascii="Times New Roman" w:hAnsi="Times New Roman" w:cs="Times New Roman"/>
          <w:shd w:val="clear" w:color="auto" w:fill="FFFFFF"/>
        </w:rPr>
      </w:pPr>
      <w:r w:rsidRPr="007D008C">
        <w:rPr>
          <w:rStyle w:val="refauthors"/>
          <w:rFonts w:ascii="Times New Roman" w:hAnsi="Times New Roman" w:cs="Times New Roman"/>
          <w:shd w:val="clear" w:color="auto" w:fill="FFFFFF"/>
        </w:rPr>
        <w:t>Mollven, O., Halse, A., Grung, B.</w:t>
      </w:r>
      <w:r w:rsidRPr="007D00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008C">
        <w:rPr>
          <w:rStyle w:val="reftitle"/>
          <w:rFonts w:ascii="Times New Roman" w:hAnsi="Times New Roman" w:cs="Times New Roman"/>
          <w:shd w:val="clear" w:color="auto" w:fill="FFFFFF"/>
        </w:rPr>
        <w:t>Incomplete healing(scar tissue) after periapical surgery–radiographic findings 8 to 12 years after treatment.</w:t>
      </w:r>
      <w:r w:rsidRPr="007D00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008C">
        <w:rPr>
          <w:rStyle w:val="refseriestitle"/>
          <w:rFonts w:ascii="Times New Roman" w:hAnsi="Times New Roman" w:cs="Times New Roman"/>
          <w:shd w:val="clear" w:color="auto" w:fill="FFFFFF"/>
        </w:rPr>
        <w:t xml:space="preserve"> J Endodontics</w:t>
      </w:r>
      <w:r w:rsidRPr="007D008C">
        <w:rPr>
          <w:rStyle w:val="reference"/>
          <w:rFonts w:ascii="Times New Roman" w:hAnsi="Times New Roman" w:cs="Times New Roman"/>
          <w:shd w:val="clear" w:color="auto" w:fill="FFFFFF"/>
        </w:rPr>
        <w:t>.</w:t>
      </w:r>
      <w:r w:rsidRPr="007D00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008C">
        <w:rPr>
          <w:rStyle w:val="refseriesdate"/>
          <w:rFonts w:ascii="Times New Roman" w:hAnsi="Times New Roman" w:cs="Times New Roman"/>
          <w:shd w:val="clear" w:color="auto" w:fill="FFFFFF"/>
        </w:rPr>
        <w:t>1996</w:t>
      </w:r>
      <w:r w:rsidRPr="007D008C">
        <w:rPr>
          <w:rStyle w:val="reference"/>
          <w:rFonts w:ascii="Times New Roman" w:hAnsi="Times New Roman" w:cs="Times New Roman"/>
          <w:shd w:val="clear" w:color="auto" w:fill="FFFFFF"/>
        </w:rPr>
        <w:t>;</w:t>
      </w:r>
      <w:r w:rsidRPr="007D008C">
        <w:rPr>
          <w:rStyle w:val="refseriesvolume"/>
          <w:rFonts w:ascii="Times New Roman" w:hAnsi="Times New Roman" w:cs="Times New Roman"/>
          <w:shd w:val="clear" w:color="auto" w:fill="FFFFFF"/>
        </w:rPr>
        <w:t>22</w:t>
      </w:r>
      <w:r w:rsidRPr="007D008C">
        <w:rPr>
          <w:rStyle w:val="reference"/>
          <w:rFonts w:ascii="Times New Roman" w:hAnsi="Times New Roman" w:cs="Times New Roman"/>
          <w:shd w:val="clear" w:color="auto" w:fill="FFFFFF"/>
        </w:rPr>
        <w:t>:</w:t>
      </w:r>
      <w:r w:rsidRPr="007D008C">
        <w:rPr>
          <w:rStyle w:val="refpages"/>
          <w:rFonts w:ascii="Times New Roman" w:hAnsi="Times New Roman" w:cs="Times New Roman"/>
          <w:shd w:val="clear" w:color="auto" w:fill="FFFFFF"/>
        </w:rPr>
        <w:t>264–268</w:t>
      </w:r>
      <w:r w:rsidRPr="007D008C">
        <w:rPr>
          <w:rFonts w:ascii="Times New Roman" w:hAnsi="Times New Roman" w:cs="Times New Roman"/>
          <w:shd w:val="clear" w:color="auto" w:fill="FFFFFF"/>
        </w:rPr>
        <w:t>.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  <w:shd w:val="clear" w:color="auto" w:fill="FFFFFF"/>
        </w:rPr>
      </w:pPr>
    </w:p>
    <w:p w:rsidR="00D91BCC" w:rsidRPr="007D008C" w:rsidRDefault="00D91BCC" w:rsidP="005636E5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Ericson, S., Finne, K., Persson, G (1974). Results of apicoectomy of maxillary canines, premolars and molars with special reference to oroantral communication as a prognostic factor. Int J Oral Surg, 3(6): 386-93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  <w:shd w:val="clear" w:color="auto" w:fill="E7ECF9"/>
        </w:rPr>
      </w:pPr>
    </w:p>
    <w:p w:rsidR="00D91BCC" w:rsidRPr="007D008C" w:rsidRDefault="00D91BCC" w:rsidP="005636E5">
      <w:pPr>
        <w:ind w:left="708"/>
        <w:rPr>
          <w:rFonts w:ascii="Times New Roman" w:hAnsi="Times New Roman" w:cs="Times New Roman"/>
          <w:shd w:val="clear" w:color="auto" w:fill="FFFFFF"/>
        </w:rPr>
      </w:pPr>
      <w:r w:rsidRPr="007D008C">
        <w:rPr>
          <w:rFonts w:ascii="Times New Roman" w:hAnsi="Times New Roman" w:cs="Times New Roman"/>
          <w:shd w:val="clear" w:color="auto" w:fill="FFFFFF"/>
        </w:rPr>
        <w:t>Harrison, J.W. (1992) Surgical management of endodontically treated teeth.</w:t>
      </w:r>
      <w:r w:rsidRPr="007D00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008C">
        <w:rPr>
          <w:rFonts w:ascii="Times New Roman" w:hAnsi="Times New Roman" w:cs="Times New Roman"/>
          <w:shd w:val="clear" w:color="auto" w:fill="FFFFFF"/>
        </w:rPr>
        <w:t>Curr Opin Dent, 2: 115-21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  <w:shd w:val="clear" w:color="auto" w:fill="FFFFFF"/>
        </w:rPr>
      </w:pPr>
    </w:p>
    <w:p w:rsidR="00D91BCC" w:rsidRPr="007D008C" w:rsidRDefault="00D91BCC" w:rsidP="005636E5">
      <w:pPr>
        <w:ind w:left="708"/>
        <w:rPr>
          <w:rFonts w:ascii="Times New Roman" w:hAnsi="Times New Roman" w:cs="Times New Roman"/>
          <w:shd w:val="clear" w:color="auto" w:fill="FFFFFF"/>
        </w:rPr>
      </w:pPr>
      <w:r w:rsidRPr="007D008C">
        <w:rPr>
          <w:rFonts w:ascii="Times New Roman" w:hAnsi="Times New Roman" w:cs="Times New Roman"/>
          <w:shd w:val="clear" w:color="auto" w:fill="FFFFFF"/>
        </w:rPr>
        <w:t>Pecora, G., Kim, S., Celletti, R., Davarpanah, M. (1995) The guided tissue regeneration principle in endodontic surgery: one-year postoperative results of large periapical lesions. Int Endod J, 28(1): 41-6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7D008C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Arens, D.E., Torabinejad, M., Chivan, N., Rubenstien, R.</w:t>
      </w:r>
      <w:r w:rsidRPr="007D008C">
        <w:rPr>
          <w:rStyle w:val="refissuetitle"/>
          <w:rFonts w:ascii="Times New Roman" w:hAnsi="Times New Roman" w:cs="Times New Roman"/>
          <w:color w:val="333333"/>
          <w:shd w:val="clear" w:color="auto" w:fill="FFFFFF"/>
        </w:rPr>
        <w:t xml:space="preserve"> Practical Lessons in Endodontic Surgery</w:t>
      </w:r>
      <w:r w:rsidRPr="007D008C">
        <w:rPr>
          <w:rStyle w:val="reference"/>
          <w:rFonts w:ascii="Times New Roman" w:hAnsi="Times New Roman" w:cs="Times New Roman"/>
          <w:color w:val="333333"/>
          <w:shd w:val="clear" w:color="auto" w:fill="FFFFFF"/>
        </w:rPr>
        <w:t>.</w:t>
      </w:r>
      <w:r w:rsidRPr="007D008C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7D008C">
        <w:rPr>
          <w:rStyle w:val="refpublishername"/>
          <w:rFonts w:ascii="Times New Roman" w:hAnsi="Times New Roman" w:cs="Times New Roman"/>
          <w:color w:val="333333"/>
          <w:shd w:val="clear" w:color="auto" w:fill="FFFFFF"/>
        </w:rPr>
        <w:t>Quintessence Publishing Co</w:t>
      </w:r>
      <w:r w:rsidRPr="007D008C">
        <w:rPr>
          <w:rStyle w:val="reference"/>
          <w:rFonts w:ascii="Times New Roman" w:hAnsi="Times New Roman" w:cs="Times New Roman"/>
          <w:color w:val="333333"/>
          <w:shd w:val="clear" w:color="auto" w:fill="FFFFFF"/>
        </w:rPr>
        <w:t>,</w:t>
      </w:r>
      <w:r w:rsidRPr="007D008C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7D008C">
        <w:rPr>
          <w:rStyle w:val="refpublisherloc"/>
          <w:rFonts w:ascii="Times New Roman" w:hAnsi="Times New Roman" w:cs="Times New Roman"/>
          <w:color w:val="333333"/>
          <w:shd w:val="clear" w:color="auto" w:fill="FFFFFF"/>
        </w:rPr>
        <w:t>Carol Stream, IL</w:t>
      </w:r>
      <w:r w:rsidRPr="007D008C">
        <w:rPr>
          <w:rStyle w:val="reference"/>
          <w:rFonts w:ascii="Times New Roman" w:hAnsi="Times New Roman" w:cs="Times New Roman"/>
          <w:color w:val="333333"/>
          <w:shd w:val="clear" w:color="auto" w:fill="FFFFFF"/>
        </w:rPr>
        <w:t>;</w:t>
      </w:r>
      <w:r w:rsidRPr="007D008C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7D008C">
        <w:rPr>
          <w:rStyle w:val="refdate"/>
          <w:rFonts w:ascii="Times New Roman" w:hAnsi="Times New Roman" w:cs="Times New Roman"/>
          <w:color w:val="333333"/>
          <w:shd w:val="clear" w:color="auto" w:fill="FFFFFF"/>
        </w:rPr>
        <w:t>1998</w:t>
      </w:r>
      <w:r w:rsidRPr="007D008C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D91BCC" w:rsidRPr="007D008C" w:rsidRDefault="00D91BCC" w:rsidP="005636E5">
      <w:pPr>
        <w:rPr>
          <w:rFonts w:ascii="Times New Roman" w:hAnsi="Times New Roman" w:cs="Times New Roman"/>
        </w:rPr>
      </w:pPr>
    </w:p>
    <w:p w:rsidR="00D91BCC" w:rsidRPr="007D008C" w:rsidRDefault="00D91BCC" w:rsidP="005636E5">
      <w:pPr>
        <w:rPr>
          <w:rFonts w:ascii="Times New Roman" w:hAnsi="Times New Roman" w:cs="Times New Roman"/>
        </w:rPr>
      </w:pPr>
    </w:p>
    <w:p w:rsidR="00D91BCC" w:rsidRPr="007D008C" w:rsidRDefault="00D91BCC" w:rsidP="005636E5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Terapija komplikacija u toku i poslije vađenja zuba</w:t>
      </w:r>
    </w:p>
    <w:p w:rsidR="00D91BCC" w:rsidRPr="007D008C" w:rsidRDefault="00D91BCC" w:rsidP="005636E5">
      <w:pPr>
        <w:ind w:left="72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 xml:space="preserve"> Mentor:  Prof. dr. sc. Sadeta Šečić</w:t>
      </w:r>
    </w:p>
    <w:p w:rsidR="00D91BCC" w:rsidRPr="007D008C" w:rsidRDefault="00D91BCC" w:rsidP="005636E5">
      <w:pPr>
        <w:ind w:left="72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 xml:space="preserve"> Predsjednik Komisije: Doc. dr. sc. Almir Dervišević</w:t>
      </w:r>
    </w:p>
    <w:p w:rsidR="00D91BCC" w:rsidRPr="007D008C" w:rsidRDefault="00D91BCC" w:rsidP="005636E5">
      <w:pPr>
        <w:ind w:left="72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 xml:space="preserve"> Član Komisije: Doc. dr. sc. Selma Zukić</w:t>
      </w:r>
    </w:p>
    <w:p w:rsidR="00D91BCC" w:rsidRPr="007D008C" w:rsidRDefault="00D91BCC" w:rsidP="005636E5">
      <w:pPr>
        <w:ind w:left="720"/>
        <w:rPr>
          <w:rFonts w:ascii="Times New Roman" w:hAnsi="Times New Roman" w:cs="Times New Roman"/>
        </w:rPr>
      </w:pPr>
    </w:p>
    <w:p w:rsidR="00D91BCC" w:rsidRPr="007D008C" w:rsidRDefault="00D91BCC" w:rsidP="005636E5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Miše I. Oralna kirurgija. Zagreb: Jugoslovenska medicinska naklada 1982.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  <w:color w:val="231F20"/>
          <w:shd w:val="clear" w:color="auto" w:fill="FFFFFF"/>
        </w:rPr>
      </w:pPr>
      <w:r w:rsidRPr="007D008C">
        <w:rPr>
          <w:rFonts w:ascii="Times New Roman" w:hAnsi="Times New Roman" w:cs="Times New Roman"/>
          <w:color w:val="231F20"/>
          <w:shd w:val="clear" w:color="auto" w:fill="FFFFFF"/>
        </w:rPr>
        <w:t>Hupp JR, et al. Contemporary oral and maxillofacial surgery. Chapter 9, 5th edition, Elsevier-Mosby, 2008.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  <w:color w:val="231F20"/>
          <w:shd w:val="clear" w:color="auto" w:fill="FFFFFF"/>
        </w:rPr>
      </w:pPr>
      <w:r w:rsidRPr="007D008C">
        <w:rPr>
          <w:rFonts w:ascii="Times New Roman" w:hAnsi="Times New Roman" w:cs="Times New Roman"/>
          <w:color w:val="231F20"/>
          <w:shd w:val="clear" w:color="auto" w:fill="FFFFFF"/>
        </w:rPr>
        <w:t>Wagner KW, et al. Complicated late mandibular fracture following third molar removal. Quintessence Int 2007;38:63-65.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  <w:color w:val="333333"/>
          <w:shd w:val="clear" w:color="auto" w:fill="FFFFFF"/>
        </w:rPr>
      </w:pPr>
      <w:r w:rsidRPr="007D008C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Bloomer, C.R.</w:t>
      </w:r>
      <w:r w:rsidRPr="007D008C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7D008C">
        <w:rPr>
          <w:rStyle w:val="reftitle"/>
          <w:rFonts w:ascii="Times New Roman" w:hAnsi="Times New Roman" w:cs="Times New Roman"/>
          <w:color w:val="333333"/>
          <w:shd w:val="clear" w:color="auto" w:fill="FFFFFF"/>
        </w:rPr>
        <w:t>Alveolar osteitis prevention by immediate placement of medicated packing.</w:t>
      </w:r>
      <w:r w:rsidRPr="007D008C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7D008C">
        <w:rPr>
          <w:rStyle w:val="refseriestitle"/>
          <w:rFonts w:ascii="Times New Roman" w:hAnsi="Times New Roman" w:cs="Times New Roman"/>
          <w:color w:val="333333"/>
          <w:shd w:val="clear" w:color="auto" w:fill="FFFFFF"/>
        </w:rPr>
        <w:t>Oral Surg Oral Med Oral Pathol Oral Radiol Endod</w:t>
      </w:r>
      <w:r w:rsidRPr="007D008C">
        <w:rPr>
          <w:rStyle w:val="reference"/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  <w:r w:rsidRPr="007D008C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7D008C">
        <w:rPr>
          <w:rStyle w:val="refseriesdate"/>
          <w:rFonts w:ascii="Times New Roman" w:hAnsi="Times New Roman" w:cs="Times New Roman"/>
          <w:color w:val="333333"/>
          <w:shd w:val="clear" w:color="auto" w:fill="FFFFFF"/>
        </w:rPr>
        <w:t>2000</w:t>
      </w:r>
      <w:r w:rsidRPr="007D008C">
        <w:rPr>
          <w:rStyle w:val="reference"/>
          <w:rFonts w:ascii="Times New Roman" w:eastAsia="Times New Roman" w:hAnsi="Times New Roman" w:cs="Times New Roman"/>
          <w:color w:val="333333"/>
          <w:shd w:val="clear" w:color="auto" w:fill="FFFFFF"/>
        </w:rPr>
        <w:t>;</w:t>
      </w:r>
      <w:r w:rsidRPr="007D008C">
        <w:rPr>
          <w:rStyle w:val="refseriesvolume"/>
          <w:rFonts w:ascii="Times New Roman" w:hAnsi="Times New Roman" w:cs="Times New Roman"/>
          <w:color w:val="333333"/>
          <w:shd w:val="clear" w:color="auto" w:fill="FFFFFF"/>
        </w:rPr>
        <w:t>90</w:t>
      </w:r>
      <w:r w:rsidRPr="007D008C">
        <w:rPr>
          <w:rStyle w:val="reference"/>
          <w:rFonts w:ascii="Times New Roman" w:eastAsia="Times New Roman" w:hAnsi="Times New Roman" w:cs="Times New Roman"/>
          <w:color w:val="333333"/>
          <w:shd w:val="clear" w:color="auto" w:fill="FFFFFF"/>
        </w:rPr>
        <w:t>:</w:t>
      </w:r>
      <w:r w:rsidRPr="007D008C">
        <w:rPr>
          <w:rStyle w:val="refpages"/>
          <w:rFonts w:ascii="Times New Roman" w:hAnsi="Times New Roman" w:cs="Times New Roman"/>
          <w:color w:val="333333"/>
          <w:shd w:val="clear" w:color="auto" w:fill="FFFFFF"/>
        </w:rPr>
        <w:t>282</w:t>
      </w:r>
      <w:r w:rsidRPr="007D008C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  <w:color w:val="333333"/>
          <w:shd w:val="clear" w:color="auto" w:fill="FFFFFF"/>
        </w:rPr>
      </w:pPr>
      <w:r w:rsidRPr="007D008C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Alexander, R.E.</w:t>
      </w:r>
      <w:r w:rsidRPr="007D008C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7D008C">
        <w:rPr>
          <w:rStyle w:val="reftitle"/>
          <w:rFonts w:ascii="Times New Roman" w:hAnsi="Times New Roman" w:cs="Times New Roman"/>
          <w:color w:val="333333"/>
          <w:shd w:val="clear" w:color="auto" w:fill="FFFFFF"/>
        </w:rPr>
        <w:t>Dental extraction wound management: a case against medicating postextraction sockets.</w:t>
      </w:r>
      <w:r w:rsidRPr="007D008C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7D008C">
        <w:rPr>
          <w:rStyle w:val="refseriestitle"/>
          <w:rFonts w:ascii="Times New Roman" w:hAnsi="Times New Roman" w:cs="Times New Roman"/>
          <w:color w:val="333333"/>
          <w:shd w:val="clear" w:color="auto" w:fill="FFFFFF"/>
        </w:rPr>
        <w:t>J Oral Maxillofac Surg</w:t>
      </w:r>
      <w:r w:rsidRPr="007D008C">
        <w:rPr>
          <w:rStyle w:val="reference"/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  <w:r w:rsidRPr="007D008C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7D008C">
        <w:rPr>
          <w:rStyle w:val="refseriesdate"/>
          <w:rFonts w:ascii="Times New Roman" w:hAnsi="Times New Roman" w:cs="Times New Roman"/>
          <w:color w:val="333333"/>
          <w:shd w:val="clear" w:color="auto" w:fill="FFFFFF"/>
        </w:rPr>
        <w:t>2000</w:t>
      </w:r>
      <w:r w:rsidRPr="007D008C">
        <w:rPr>
          <w:rStyle w:val="reference"/>
          <w:rFonts w:ascii="Times New Roman" w:eastAsia="Times New Roman" w:hAnsi="Times New Roman" w:cs="Times New Roman"/>
          <w:color w:val="333333"/>
          <w:shd w:val="clear" w:color="auto" w:fill="FFFFFF"/>
        </w:rPr>
        <w:t>;</w:t>
      </w:r>
      <w:r w:rsidRPr="007D008C">
        <w:rPr>
          <w:rStyle w:val="refseriesvolume"/>
          <w:rFonts w:ascii="Times New Roman" w:hAnsi="Times New Roman" w:cs="Times New Roman"/>
          <w:color w:val="333333"/>
          <w:shd w:val="clear" w:color="auto" w:fill="FFFFFF"/>
        </w:rPr>
        <w:t>58</w:t>
      </w:r>
      <w:r w:rsidRPr="007D008C">
        <w:rPr>
          <w:rStyle w:val="reference"/>
          <w:rFonts w:ascii="Times New Roman" w:eastAsia="Times New Roman" w:hAnsi="Times New Roman" w:cs="Times New Roman"/>
          <w:color w:val="333333"/>
          <w:shd w:val="clear" w:color="auto" w:fill="FFFFFF"/>
        </w:rPr>
        <w:t>:</w:t>
      </w:r>
      <w:r w:rsidRPr="007D008C">
        <w:rPr>
          <w:rStyle w:val="refpages"/>
          <w:rFonts w:ascii="Times New Roman" w:hAnsi="Times New Roman" w:cs="Times New Roman"/>
          <w:color w:val="333333"/>
          <w:shd w:val="clear" w:color="auto" w:fill="FFFFFF"/>
        </w:rPr>
        <w:t>538</w:t>
      </w:r>
      <w:r w:rsidRPr="007D008C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  <w:color w:val="333333"/>
          <w:shd w:val="clear" w:color="auto" w:fill="FFFFFF"/>
        </w:rPr>
      </w:pPr>
      <w:r w:rsidRPr="007D008C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Schuchardt, K.</w:t>
      </w:r>
      <w:r w:rsidRPr="007D008C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7D008C">
        <w:rPr>
          <w:rStyle w:val="reftitle"/>
          <w:rFonts w:ascii="Times New Roman" w:hAnsi="Times New Roman" w:cs="Times New Roman"/>
          <w:color w:val="333333"/>
          <w:shd w:val="clear" w:color="auto" w:fill="FFFFFF"/>
        </w:rPr>
        <w:t>Treatment of oro-antral perforations and fistulae.</w:t>
      </w:r>
      <w:r w:rsidRPr="007D008C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7D008C">
        <w:rPr>
          <w:rStyle w:val="refseriestitle"/>
          <w:rFonts w:ascii="Times New Roman" w:hAnsi="Times New Roman" w:cs="Times New Roman"/>
          <w:color w:val="333333"/>
          <w:shd w:val="clear" w:color="auto" w:fill="FFFFFF"/>
        </w:rPr>
        <w:t>Int Dent J</w:t>
      </w:r>
      <w:r w:rsidRPr="007D008C">
        <w:rPr>
          <w:rStyle w:val="reference"/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  <w:r w:rsidRPr="007D008C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7D008C">
        <w:rPr>
          <w:rStyle w:val="refseriesdate"/>
          <w:rFonts w:ascii="Times New Roman" w:hAnsi="Times New Roman" w:cs="Times New Roman"/>
          <w:color w:val="333333"/>
          <w:shd w:val="clear" w:color="auto" w:fill="FFFFFF"/>
        </w:rPr>
        <w:t>1955</w:t>
      </w:r>
      <w:r w:rsidRPr="007D008C">
        <w:rPr>
          <w:rStyle w:val="reference"/>
          <w:rFonts w:ascii="Times New Roman" w:eastAsia="Times New Roman" w:hAnsi="Times New Roman" w:cs="Times New Roman"/>
          <w:color w:val="333333"/>
          <w:shd w:val="clear" w:color="auto" w:fill="FFFFFF"/>
        </w:rPr>
        <w:t>;</w:t>
      </w:r>
      <w:r w:rsidRPr="007D008C">
        <w:rPr>
          <w:rStyle w:val="refseriesvolume"/>
          <w:rFonts w:ascii="Times New Roman" w:hAnsi="Times New Roman" w:cs="Times New Roman"/>
          <w:color w:val="333333"/>
          <w:shd w:val="clear" w:color="auto" w:fill="FFFFFF"/>
        </w:rPr>
        <w:t>5</w:t>
      </w:r>
      <w:r w:rsidRPr="007D008C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D91BCC" w:rsidRPr="007D008C" w:rsidRDefault="00D91BCC" w:rsidP="005636E5">
      <w:pPr>
        <w:autoSpaceDE w:val="0"/>
        <w:autoSpaceDN w:val="0"/>
        <w:adjustRightInd w:val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Robinson PP ( 1998 ) Observations on the recovery of sensation following inferior alveolar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nerve injuries. British Journal of Oral and Maxillofacial Surgery 26 : 177 .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Meechan JG ( 2006 ) Minor Oral Surgery in Dental Practice . Quintessence , London .</w:t>
      </w:r>
    </w:p>
    <w:p w:rsidR="00D91BCC" w:rsidRPr="007D008C" w:rsidRDefault="00D91BCC" w:rsidP="005636E5">
      <w:pPr>
        <w:shd w:val="clear" w:color="auto" w:fill="FFFFFF"/>
        <w:spacing w:before="100" w:beforeAutospacing="1"/>
        <w:ind w:left="708"/>
        <w:outlineLvl w:val="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  <w:color w:val="000000"/>
          <w:kern w:val="36"/>
          <w:lang w:eastAsia="hr-HR"/>
        </w:rPr>
        <w:t xml:space="preserve">Principles of Oral and Maxillofacial Surgery, 6th Edition. </w:t>
      </w:r>
      <w:hyperlink r:id="rId14" w:history="1">
        <w:r w:rsidRPr="007D008C">
          <w:rPr>
            <w:rStyle w:val="Hyperlink"/>
            <w:rFonts w:ascii="Times New Roman" w:hAnsi="Times New Roman" w:cs="Times New Roman"/>
            <w:shd w:val="clear" w:color="auto" w:fill="FFFFFF"/>
          </w:rPr>
          <w:t>U. J. Moore</w:t>
        </w:r>
      </w:hyperlink>
    </w:p>
    <w:p w:rsidR="00D91BCC" w:rsidRPr="007D008C" w:rsidRDefault="00D91BCC" w:rsidP="005636E5">
      <w:pPr>
        <w:ind w:left="708"/>
        <w:rPr>
          <w:rFonts w:ascii="Times New Roman" w:hAnsi="Times New Roman" w:cs="Times New Roman"/>
          <w:color w:val="1D2626"/>
          <w:shd w:val="clear" w:color="auto" w:fill="FFFFFF"/>
        </w:rPr>
      </w:pPr>
      <w:r w:rsidRPr="007D008C">
        <w:rPr>
          <w:rFonts w:ascii="Times New Roman" w:hAnsi="Times New Roman" w:cs="Times New Roman"/>
          <w:color w:val="1D2626"/>
          <w:shd w:val="clear" w:color="auto" w:fill="FFFFFF"/>
        </w:rPr>
        <w:t>March 2011, Wiley-Blackwell</w:t>
      </w:r>
    </w:p>
    <w:p w:rsidR="00D91BCC" w:rsidRPr="007D008C" w:rsidRDefault="00D91BCC" w:rsidP="005636E5">
      <w:pPr>
        <w:autoSpaceDE w:val="0"/>
        <w:autoSpaceDN w:val="0"/>
        <w:adjustRightInd w:val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Fragiskos FD (ed.). Oral surgery. Heidelberg: Springer, 2007.</w:t>
      </w:r>
    </w:p>
    <w:p w:rsidR="00D91BCC" w:rsidRPr="007D008C" w:rsidRDefault="00D91BCC" w:rsidP="005636E5">
      <w:pPr>
        <w:autoSpaceDE w:val="0"/>
        <w:autoSpaceDN w:val="0"/>
        <w:adjustRightInd w:val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Gillbe GV, Moore JR. Extraction of erupted teeth and their roots.</w:t>
      </w:r>
    </w:p>
    <w:p w:rsidR="00D91BCC" w:rsidRPr="007D008C" w:rsidRDefault="00D91BCC" w:rsidP="005636E5">
      <w:pPr>
        <w:autoSpaceDE w:val="0"/>
        <w:autoSpaceDN w:val="0"/>
        <w:adjustRightInd w:val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In: Moore JR (ed.), Surgery of the mouth and jaws. Oxford: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Blackwell Scientific, 1985, 315–38.</w:t>
      </w:r>
    </w:p>
    <w:p w:rsidR="00D91BCC" w:rsidRPr="007D008C" w:rsidRDefault="00D91BCC" w:rsidP="005636E5">
      <w:pPr>
        <w:autoSpaceDE w:val="0"/>
        <w:autoSpaceDN w:val="0"/>
        <w:adjustRightInd w:val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Pedlar J. Extraction of teeth. In: Pedlar J, Frame JW (eds). Oral and</w:t>
      </w:r>
    </w:p>
    <w:p w:rsidR="00D91BCC" w:rsidRPr="007D008C" w:rsidRDefault="00D91BCC" w:rsidP="005636E5">
      <w:pPr>
        <w:autoSpaceDE w:val="0"/>
        <w:autoSpaceDN w:val="0"/>
        <w:adjustRightInd w:val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maxillofacial surgery. An objective-based textbook. London: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Churchill Livingstone, 2001, 27–47.</w:t>
      </w:r>
    </w:p>
    <w:p w:rsidR="00D91BCC" w:rsidRPr="007D008C" w:rsidRDefault="00D91BCC" w:rsidP="005636E5">
      <w:pPr>
        <w:rPr>
          <w:rFonts w:ascii="Times New Roman" w:hAnsi="Times New Roman" w:cs="Times New Roman"/>
        </w:rPr>
      </w:pPr>
    </w:p>
    <w:p w:rsidR="00D91BCC" w:rsidRPr="007D008C" w:rsidRDefault="00D91BCC" w:rsidP="005636E5">
      <w:pPr>
        <w:rPr>
          <w:rFonts w:ascii="Times New Roman" w:hAnsi="Times New Roman" w:cs="Times New Roman"/>
        </w:rPr>
      </w:pPr>
    </w:p>
    <w:p w:rsidR="00D91BCC" w:rsidRPr="007D008C" w:rsidRDefault="00D91BCC" w:rsidP="005636E5">
      <w:pPr>
        <w:rPr>
          <w:rFonts w:ascii="Times New Roman" w:hAnsi="Times New Roman" w:cs="Times New Roman"/>
        </w:rPr>
      </w:pPr>
    </w:p>
    <w:p w:rsidR="00D91BCC" w:rsidRPr="007D008C" w:rsidRDefault="00D91BCC" w:rsidP="005636E5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Izbor i vrste rezova za apikotomiju</w:t>
      </w:r>
    </w:p>
    <w:p w:rsidR="00D91BCC" w:rsidRPr="007D008C" w:rsidRDefault="00D91BCC" w:rsidP="005636E5">
      <w:pPr>
        <w:ind w:left="36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 xml:space="preserve">      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Mentor:  Prof. dr. sc. Sadeta Šečić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Predsjednik Komisije: Doc. dr. sc. Almir Dervišević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Član Komisije: Doc. dr. sc. Sanja Hadžić</w:t>
      </w:r>
    </w:p>
    <w:p w:rsidR="00D91BCC" w:rsidRPr="007D008C" w:rsidRDefault="00D91BCC" w:rsidP="005636E5">
      <w:pPr>
        <w:ind w:left="360"/>
        <w:rPr>
          <w:rFonts w:ascii="Times New Roman" w:hAnsi="Times New Roman" w:cs="Times New Roman"/>
        </w:rPr>
      </w:pPr>
    </w:p>
    <w:p w:rsidR="00D91BCC" w:rsidRPr="007D008C" w:rsidRDefault="00D91BCC" w:rsidP="005636E5">
      <w:pPr>
        <w:ind w:left="360"/>
        <w:rPr>
          <w:rFonts w:ascii="Times New Roman" w:hAnsi="Times New Roman" w:cs="Times New Roman"/>
        </w:rPr>
      </w:pPr>
    </w:p>
    <w:p w:rsidR="00D91BCC" w:rsidRPr="007D008C" w:rsidRDefault="00D91BCC" w:rsidP="005636E5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</w:t>
      </w:r>
    </w:p>
    <w:p w:rsidR="00D91BCC" w:rsidRPr="007D008C" w:rsidRDefault="00D91BCC" w:rsidP="005636E5">
      <w:pPr>
        <w:shd w:val="clear" w:color="auto" w:fill="FFFFFF"/>
        <w:ind w:left="708"/>
        <w:rPr>
          <w:rFonts w:ascii="Times New Roman" w:hAnsi="Times New Roman" w:cs="Times New Roman"/>
        </w:rPr>
      </w:pPr>
      <w:hyperlink r:id="rId15" w:history="1">
        <w:r w:rsidRPr="007D008C">
          <w:rPr>
            <w:rStyle w:val="Hyperlink"/>
            <w:rFonts w:ascii="Times New Roman" w:hAnsi="Times New Roman" w:cs="Times New Roman"/>
          </w:rPr>
          <w:t>Kreisler M</w:t>
        </w:r>
      </w:hyperlink>
      <w:r w:rsidRPr="007D008C">
        <w:rPr>
          <w:rFonts w:ascii="Times New Roman" w:hAnsi="Times New Roman" w:cs="Times New Roman"/>
          <w:vertAlign w:val="superscript"/>
        </w:rPr>
        <w:t>1</w:t>
      </w:r>
      <w:r w:rsidRPr="007D008C">
        <w:rPr>
          <w:rFonts w:ascii="Times New Roman" w:hAnsi="Times New Roman" w:cs="Times New Roman"/>
        </w:rPr>
        <w:t>,</w:t>
      </w:r>
      <w:r w:rsidRPr="007D008C">
        <w:rPr>
          <w:rStyle w:val="apple-converted-space"/>
          <w:rFonts w:ascii="Times New Roman" w:hAnsi="Times New Roman" w:cs="Times New Roman"/>
        </w:rPr>
        <w:t> </w:t>
      </w:r>
      <w:hyperlink r:id="rId16" w:history="1">
        <w:r w:rsidRPr="007D008C">
          <w:rPr>
            <w:rStyle w:val="Hyperlink"/>
            <w:rFonts w:ascii="Times New Roman" w:hAnsi="Times New Roman" w:cs="Times New Roman"/>
          </w:rPr>
          <w:t>Gockel R</w:t>
        </w:r>
      </w:hyperlink>
      <w:r w:rsidRPr="007D008C">
        <w:rPr>
          <w:rFonts w:ascii="Times New Roman" w:hAnsi="Times New Roman" w:cs="Times New Roman"/>
        </w:rPr>
        <w:t>,</w:t>
      </w:r>
      <w:r w:rsidRPr="007D008C">
        <w:rPr>
          <w:rStyle w:val="apple-converted-space"/>
          <w:rFonts w:ascii="Times New Roman" w:hAnsi="Times New Roman" w:cs="Times New Roman"/>
        </w:rPr>
        <w:t> </w:t>
      </w:r>
      <w:hyperlink r:id="rId17" w:history="1">
        <w:r w:rsidRPr="007D008C">
          <w:rPr>
            <w:rStyle w:val="Hyperlink"/>
            <w:rFonts w:ascii="Times New Roman" w:hAnsi="Times New Roman" w:cs="Times New Roman"/>
          </w:rPr>
          <w:t>Schmidt I</w:t>
        </w:r>
      </w:hyperlink>
      <w:r w:rsidRPr="007D008C">
        <w:rPr>
          <w:rFonts w:ascii="Times New Roman" w:hAnsi="Times New Roman" w:cs="Times New Roman"/>
        </w:rPr>
        <w:t>,</w:t>
      </w:r>
      <w:r w:rsidRPr="007D008C">
        <w:rPr>
          <w:rStyle w:val="apple-converted-space"/>
          <w:rFonts w:ascii="Times New Roman" w:hAnsi="Times New Roman" w:cs="Times New Roman"/>
        </w:rPr>
        <w:t> </w:t>
      </w:r>
      <w:hyperlink r:id="rId18" w:history="1">
        <w:r w:rsidRPr="007D008C">
          <w:rPr>
            <w:rStyle w:val="Hyperlink"/>
            <w:rFonts w:ascii="Times New Roman" w:hAnsi="Times New Roman" w:cs="Times New Roman"/>
          </w:rPr>
          <w:t>Kühl S</w:t>
        </w:r>
      </w:hyperlink>
      <w:r w:rsidRPr="007D008C">
        <w:rPr>
          <w:rFonts w:ascii="Times New Roman" w:hAnsi="Times New Roman" w:cs="Times New Roman"/>
        </w:rPr>
        <w:t>,</w:t>
      </w:r>
      <w:r w:rsidRPr="007D008C">
        <w:rPr>
          <w:rStyle w:val="apple-converted-space"/>
          <w:rFonts w:ascii="Times New Roman" w:hAnsi="Times New Roman" w:cs="Times New Roman"/>
        </w:rPr>
        <w:t> </w:t>
      </w:r>
      <w:hyperlink r:id="rId19" w:history="1">
        <w:r w:rsidRPr="007D008C">
          <w:rPr>
            <w:rStyle w:val="Hyperlink"/>
            <w:rFonts w:ascii="Times New Roman" w:hAnsi="Times New Roman" w:cs="Times New Roman"/>
          </w:rPr>
          <w:t>d'Hoedt B</w:t>
        </w:r>
      </w:hyperlink>
      <w:r w:rsidRPr="007D008C">
        <w:rPr>
          <w:rFonts w:ascii="Times New Roman" w:hAnsi="Times New Roman" w:cs="Times New Roman"/>
        </w:rPr>
        <w:t xml:space="preserve">. Clinical evaluation of a modified marginal sulcular incision technique in endodontic surgery. </w:t>
      </w:r>
      <w:hyperlink r:id="rId20" w:tooltip="Oral surgery, oral medicine, oral pathology, oral radiology, and endodontics." w:history="1">
        <w:r w:rsidRPr="007D008C">
          <w:rPr>
            <w:rStyle w:val="Hyperlink"/>
            <w:rFonts w:ascii="Times New Roman" w:hAnsi="Times New Roman" w:cs="Times New Roman"/>
          </w:rPr>
          <w:t>Oral Surg Oral Med Oral Pathol Oral Radiol Endod.</w:t>
        </w:r>
      </w:hyperlink>
      <w:r w:rsidRPr="007D008C">
        <w:rPr>
          <w:rStyle w:val="apple-converted-space"/>
          <w:rFonts w:ascii="Times New Roman" w:hAnsi="Times New Roman" w:cs="Times New Roman"/>
        </w:rPr>
        <w:t> </w:t>
      </w:r>
      <w:r w:rsidRPr="007D008C">
        <w:rPr>
          <w:rFonts w:ascii="Times New Roman" w:hAnsi="Times New Roman" w:cs="Times New Roman"/>
        </w:rPr>
        <w:t xml:space="preserve">2009 Dec;108(6):e22-8. 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  <w:lang w:eastAsia="hr-HR"/>
        </w:rPr>
      </w:pPr>
      <w:r w:rsidRPr="007D008C">
        <w:rPr>
          <w:rFonts w:ascii="Times New Roman" w:hAnsi="Times New Roman" w:cs="Times New Roman"/>
          <w:color w:val="303030"/>
          <w:shd w:val="clear" w:color="auto" w:fill="FFFFFF"/>
          <w:lang w:eastAsia="hr-HR"/>
        </w:rPr>
        <w:t>Incision techniques and flap designs for apical surgery in the anterior maxilla.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  <w:color w:val="303030"/>
          <w:lang w:eastAsia="hr-HR"/>
        </w:rPr>
      </w:pPr>
      <w:r w:rsidRPr="007D008C">
        <w:rPr>
          <w:rFonts w:ascii="Times New Roman" w:hAnsi="Times New Roman" w:cs="Times New Roman"/>
          <w:color w:val="303030"/>
          <w:lang w:eastAsia="hr-HR"/>
        </w:rPr>
        <w:t>von Arx T, Salvi GE. Eur J Esthet Dent. 2008 Summer; 3(2):110-26.</w:t>
      </w:r>
    </w:p>
    <w:p w:rsidR="00D91BCC" w:rsidRPr="007D008C" w:rsidRDefault="00D91BCC" w:rsidP="005636E5">
      <w:pPr>
        <w:autoSpaceDE w:val="0"/>
        <w:autoSpaceDN w:val="0"/>
        <w:adjustRightInd w:val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Kim S, Kratchman S. Modern endodontic surgery concepts and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practice. A review. Journal of Endodontics 2006; 32: 601–23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  <w:shd w:val="clear" w:color="auto" w:fill="FFFFFF"/>
        </w:rPr>
      </w:pPr>
      <w:r w:rsidRPr="007D008C">
        <w:rPr>
          <w:rStyle w:val="refauthors"/>
          <w:rFonts w:ascii="Times New Roman" w:hAnsi="Times New Roman" w:cs="Times New Roman"/>
          <w:shd w:val="clear" w:color="auto" w:fill="FFFFFF"/>
        </w:rPr>
        <w:t>Velvart, P., Ebner-Zimmermann, U., Ebner, J.P.</w:t>
      </w:r>
      <w:r w:rsidRPr="007D00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008C">
        <w:rPr>
          <w:rStyle w:val="reftitle"/>
          <w:rFonts w:ascii="Times New Roman" w:hAnsi="Times New Roman" w:cs="Times New Roman"/>
          <w:shd w:val="clear" w:color="auto" w:fill="FFFFFF"/>
        </w:rPr>
        <w:t>Comparison of long-term papilla healing following sulcular full thickness flap and papilla base flap in endodontic surgery.</w:t>
      </w:r>
      <w:r w:rsidRPr="007D00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008C">
        <w:rPr>
          <w:rStyle w:val="refseriestitle"/>
          <w:rFonts w:ascii="Times New Roman" w:hAnsi="Times New Roman" w:cs="Times New Roman"/>
          <w:shd w:val="clear" w:color="auto" w:fill="FFFFFF"/>
        </w:rPr>
        <w:t>Int Endod J</w:t>
      </w:r>
      <w:r w:rsidRPr="007D008C">
        <w:rPr>
          <w:rStyle w:val="reference"/>
          <w:rFonts w:ascii="Times New Roman" w:eastAsia="Times New Roman" w:hAnsi="Times New Roman" w:cs="Times New Roman"/>
          <w:shd w:val="clear" w:color="auto" w:fill="FFFFFF"/>
        </w:rPr>
        <w:t>.</w:t>
      </w:r>
      <w:r w:rsidRPr="007D00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008C">
        <w:rPr>
          <w:rStyle w:val="refseriesdate"/>
          <w:rFonts w:ascii="Times New Roman" w:hAnsi="Times New Roman" w:cs="Times New Roman"/>
          <w:shd w:val="clear" w:color="auto" w:fill="FFFFFF"/>
        </w:rPr>
        <w:t>2004</w:t>
      </w:r>
      <w:r w:rsidRPr="007D008C">
        <w:rPr>
          <w:rStyle w:val="reference"/>
          <w:rFonts w:ascii="Times New Roman" w:eastAsia="Times New Roman" w:hAnsi="Times New Roman" w:cs="Times New Roman"/>
          <w:shd w:val="clear" w:color="auto" w:fill="FFFFFF"/>
        </w:rPr>
        <w:t>;</w:t>
      </w:r>
      <w:r w:rsidRPr="007D008C">
        <w:rPr>
          <w:rStyle w:val="refseriesvolume"/>
          <w:rFonts w:ascii="Times New Roman" w:hAnsi="Times New Roman" w:cs="Times New Roman"/>
          <w:shd w:val="clear" w:color="auto" w:fill="FFFFFF"/>
        </w:rPr>
        <w:t>37</w:t>
      </w:r>
      <w:r w:rsidRPr="007D008C">
        <w:rPr>
          <w:rStyle w:val="reference"/>
          <w:rFonts w:ascii="Times New Roman" w:eastAsia="Times New Roman" w:hAnsi="Times New Roman" w:cs="Times New Roman"/>
          <w:shd w:val="clear" w:color="auto" w:fill="FFFFFF"/>
        </w:rPr>
        <w:t>:</w:t>
      </w:r>
      <w:r w:rsidRPr="007D008C">
        <w:rPr>
          <w:rStyle w:val="refpages"/>
          <w:rFonts w:ascii="Times New Roman" w:hAnsi="Times New Roman" w:cs="Times New Roman"/>
          <w:shd w:val="clear" w:color="auto" w:fill="FFFFFF"/>
        </w:rPr>
        <w:t>687–693</w:t>
      </w:r>
      <w:r w:rsidRPr="007D008C">
        <w:rPr>
          <w:rFonts w:ascii="Times New Roman" w:hAnsi="Times New Roman" w:cs="Times New Roman"/>
          <w:shd w:val="clear" w:color="auto" w:fill="FFFFFF"/>
        </w:rPr>
        <w:t>.</w:t>
      </w:r>
    </w:p>
    <w:p w:rsidR="00D91BCC" w:rsidRPr="007D008C" w:rsidRDefault="00D91BCC" w:rsidP="005636E5">
      <w:pPr>
        <w:autoSpaceDE w:val="0"/>
        <w:autoSpaceDN w:val="0"/>
        <w:adjustRightInd w:val="0"/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Velvart P, Peters C. Soft tissue management in endodontic surgery.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Journal of Endodontics 2005; 31: 4–16.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  <w:color w:val="000000"/>
          <w:shd w:val="clear" w:color="auto" w:fill="FFFFFF"/>
        </w:rPr>
      </w:pPr>
      <w:r w:rsidRPr="007D008C">
        <w:rPr>
          <w:rFonts w:ascii="Times New Roman" w:hAnsi="Times New Roman" w:cs="Times New Roman"/>
          <w:color w:val="000000"/>
          <w:shd w:val="clear" w:color="auto" w:fill="FFFFFF"/>
        </w:rPr>
        <w:t>Peters L, Wesselink P.</w:t>
      </w:r>
      <w:r w:rsidRPr="007D008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D008C">
        <w:rPr>
          <w:rStyle w:val="atl"/>
          <w:rFonts w:ascii="Times New Roman" w:hAnsi="Times New Roman" w:cs="Times New Roman"/>
          <w:color w:val="000000"/>
          <w:shd w:val="clear" w:color="auto" w:fill="FFFFFF"/>
        </w:rPr>
        <w:t>Soft tissue management in endodontic surgery</w:t>
      </w:r>
      <w:r w:rsidRPr="007D008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7D008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D008C">
        <w:rPr>
          <w:rStyle w:val="journalname"/>
          <w:rFonts w:ascii="Times New Roman" w:hAnsi="Times New Roman" w:cs="Times New Roman"/>
          <w:color w:val="000000"/>
          <w:shd w:val="clear" w:color="auto" w:fill="FFFFFF"/>
        </w:rPr>
        <w:t>Dent Clin North Am</w:t>
      </w:r>
      <w:r w:rsidRPr="007D008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D008C">
        <w:rPr>
          <w:rStyle w:val="cite-month-year"/>
          <w:rFonts w:ascii="Times New Roman" w:eastAsia="Times New Roman" w:hAnsi="Times New Roman" w:cs="Times New Roman"/>
          <w:color w:val="000000"/>
          <w:shd w:val="clear" w:color="auto" w:fill="FFFFFF"/>
        </w:rPr>
        <w:t>1997</w:t>
      </w:r>
      <w:r w:rsidRPr="007D008C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Pr="007D008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D008C">
        <w:rPr>
          <w:rStyle w:val="journalnumber"/>
          <w:rFonts w:ascii="Times New Roman" w:hAnsi="Times New Roman" w:cs="Times New Roman"/>
          <w:color w:val="000000"/>
          <w:shd w:val="clear" w:color="auto" w:fill="FFFFFF"/>
        </w:rPr>
        <w:t>41</w:t>
      </w:r>
      <w:r w:rsidRPr="007D008C">
        <w:rPr>
          <w:rFonts w:ascii="Times New Roman" w:hAnsi="Times New Roman" w:cs="Times New Roman"/>
          <w:color w:val="000000"/>
          <w:shd w:val="clear" w:color="auto" w:fill="FFFFFF"/>
        </w:rPr>
        <w:t>: 513–528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  <w:color w:val="333333"/>
          <w:shd w:val="clear" w:color="auto" w:fill="FFFFFF"/>
        </w:rPr>
      </w:pPr>
      <w:r w:rsidRPr="007D008C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Friedman, N., Levine, L.</w:t>
      </w:r>
      <w:r w:rsidRPr="007D008C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7D008C">
        <w:rPr>
          <w:rStyle w:val="reftitle"/>
          <w:rFonts w:ascii="Times New Roman" w:hAnsi="Times New Roman" w:cs="Times New Roman"/>
          <w:color w:val="333333"/>
          <w:shd w:val="clear" w:color="auto" w:fill="FFFFFF"/>
        </w:rPr>
        <w:t>Mucogingival surgery: Current status.</w:t>
      </w:r>
      <w:r w:rsidRPr="007D008C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7D008C">
        <w:rPr>
          <w:rStyle w:val="refseriestitle"/>
          <w:rFonts w:ascii="Times New Roman" w:hAnsi="Times New Roman" w:cs="Times New Roman"/>
          <w:color w:val="333333"/>
          <w:shd w:val="clear" w:color="auto" w:fill="FFFFFF"/>
        </w:rPr>
        <w:t>J. Periodontol</w:t>
      </w:r>
      <w:r w:rsidRPr="007D008C">
        <w:rPr>
          <w:rStyle w:val="reference"/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  <w:r w:rsidRPr="007D008C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7D008C">
        <w:rPr>
          <w:rStyle w:val="refseriesdate"/>
          <w:rFonts w:ascii="Times New Roman" w:hAnsi="Times New Roman" w:cs="Times New Roman"/>
          <w:color w:val="333333"/>
          <w:shd w:val="clear" w:color="auto" w:fill="FFFFFF"/>
        </w:rPr>
        <w:t>1964</w:t>
      </w:r>
      <w:r w:rsidRPr="007D008C">
        <w:rPr>
          <w:rStyle w:val="reference"/>
          <w:rFonts w:ascii="Times New Roman" w:eastAsia="Times New Roman" w:hAnsi="Times New Roman" w:cs="Times New Roman"/>
          <w:color w:val="333333"/>
          <w:shd w:val="clear" w:color="auto" w:fill="FFFFFF"/>
        </w:rPr>
        <w:t>;</w:t>
      </w:r>
      <w:r w:rsidRPr="007D008C">
        <w:rPr>
          <w:rStyle w:val="refseriesvolume"/>
          <w:rFonts w:ascii="Times New Roman" w:hAnsi="Times New Roman" w:cs="Times New Roman"/>
          <w:color w:val="333333"/>
          <w:shd w:val="clear" w:color="auto" w:fill="FFFFFF"/>
        </w:rPr>
        <w:t>35</w:t>
      </w:r>
      <w:r w:rsidRPr="007D008C">
        <w:rPr>
          <w:rStyle w:val="reference"/>
          <w:rFonts w:ascii="Times New Roman" w:eastAsia="Times New Roman" w:hAnsi="Times New Roman" w:cs="Times New Roman"/>
          <w:color w:val="333333"/>
          <w:shd w:val="clear" w:color="auto" w:fill="FFFFFF"/>
        </w:rPr>
        <w:t>:</w:t>
      </w:r>
      <w:r w:rsidRPr="007D008C">
        <w:rPr>
          <w:rStyle w:val="refpages"/>
          <w:rFonts w:ascii="Times New Roman" w:hAnsi="Times New Roman" w:cs="Times New Roman"/>
          <w:color w:val="333333"/>
          <w:shd w:val="clear" w:color="auto" w:fill="FFFFFF"/>
        </w:rPr>
        <w:t>5–21</w:t>
      </w:r>
      <w:r w:rsidRPr="007D008C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  <w:color w:val="333333"/>
          <w:shd w:val="clear" w:color="auto" w:fill="FFFFFF"/>
        </w:rPr>
      </w:pPr>
      <w:r w:rsidRPr="007D008C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Dedolph, T.H., Clark, H.B.</w:t>
      </w:r>
      <w:r w:rsidRPr="007D008C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7D008C">
        <w:rPr>
          <w:rStyle w:val="reftitle"/>
          <w:rFonts w:ascii="Times New Roman" w:hAnsi="Times New Roman" w:cs="Times New Roman"/>
          <w:color w:val="333333"/>
          <w:shd w:val="clear" w:color="auto" w:fill="FFFFFF"/>
        </w:rPr>
        <w:t>A histological study of mucoperiosteal flap healing.</w:t>
      </w:r>
      <w:r w:rsidRPr="007D008C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7D008C">
        <w:rPr>
          <w:rStyle w:val="refseriestitle"/>
          <w:rFonts w:ascii="Times New Roman" w:hAnsi="Times New Roman" w:cs="Times New Roman"/>
          <w:color w:val="333333"/>
          <w:shd w:val="clear" w:color="auto" w:fill="FFFFFF"/>
        </w:rPr>
        <w:t>J. Oral Surg</w:t>
      </w:r>
      <w:r w:rsidRPr="007D008C">
        <w:rPr>
          <w:rStyle w:val="reference"/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  <w:r w:rsidRPr="007D008C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7D008C">
        <w:rPr>
          <w:rStyle w:val="refseriesdate"/>
          <w:rFonts w:ascii="Times New Roman" w:hAnsi="Times New Roman" w:cs="Times New Roman"/>
          <w:color w:val="333333"/>
          <w:shd w:val="clear" w:color="auto" w:fill="FFFFFF"/>
        </w:rPr>
        <w:t>1958</w:t>
      </w:r>
      <w:r w:rsidRPr="007D008C">
        <w:rPr>
          <w:rStyle w:val="reference"/>
          <w:rFonts w:ascii="Times New Roman" w:eastAsia="Times New Roman" w:hAnsi="Times New Roman" w:cs="Times New Roman"/>
          <w:color w:val="333333"/>
          <w:shd w:val="clear" w:color="auto" w:fill="FFFFFF"/>
        </w:rPr>
        <w:t>;</w:t>
      </w:r>
      <w:r w:rsidRPr="007D008C">
        <w:rPr>
          <w:rStyle w:val="refseriesvolume"/>
          <w:rFonts w:ascii="Times New Roman" w:hAnsi="Times New Roman" w:cs="Times New Roman"/>
          <w:color w:val="333333"/>
          <w:shd w:val="clear" w:color="auto" w:fill="FFFFFF"/>
        </w:rPr>
        <w:t>16</w:t>
      </w:r>
      <w:r w:rsidRPr="007D008C">
        <w:rPr>
          <w:rStyle w:val="reference"/>
          <w:rFonts w:ascii="Times New Roman" w:eastAsia="Times New Roman" w:hAnsi="Times New Roman" w:cs="Times New Roman"/>
          <w:color w:val="333333"/>
          <w:shd w:val="clear" w:color="auto" w:fill="FFFFFF"/>
        </w:rPr>
        <w:t>:</w:t>
      </w:r>
      <w:r w:rsidRPr="007D008C">
        <w:rPr>
          <w:rStyle w:val="refpages"/>
          <w:rFonts w:ascii="Times New Roman" w:hAnsi="Times New Roman" w:cs="Times New Roman"/>
          <w:color w:val="333333"/>
          <w:shd w:val="clear" w:color="auto" w:fill="FFFFFF"/>
        </w:rPr>
        <w:t>367–376</w:t>
      </w:r>
      <w:r w:rsidRPr="007D008C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  <w:color w:val="333333"/>
          <w:shd w:val="clear" w:color="auto" w:fill="FFFFFF"/>
        </w:rPr>
      </w:pPr>
      <w:r w:rsidRPr="007D008C">
        <w:rPr>
          <w:rStyle w:val="refauthors"/>
          <w:rFonts w:ascii="Times New Roman" w:hAnsi="Times New Roman" w:cs="Times New Roman"/>
          <w:color w:val="333333"/>
          <w:shd w:val="clear" w:color="auto" w:fill="FFFFFF"/>
        </w:rPr>
        <w:t>Glickman, L., Smulow, J.B., O'brien, T., Tannen, R.</w:t>
      </w:r>
      <w:r w:rsidRPr="007D008C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7D008C">
        <w:rPr>
          <w:rStyle w:val="reftitle"/>
          <w:rFonts w:ascii="Times New Roman" w:hAnsi="Times New Roman" w:cs="Times New Roman"/>
          <w:color w:val="333333"/>
          <w:shd w:val="clear" w:color="auto" w:fill="FFFFFF"/>
        </w:rPr>
        <w:t>Healing of the periodontium following mucogingival surgery.</w:t>
      </w:r>
      <w:r w:rsidRPr="007D008C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7D008C">
        <w:rPr>
          <w:rStyle w:val="refseriestitle"/>
          <w:rFonts w:ascii="Times New Roman" w:hAnsi="Times New Roman" w:cs="Times New Roman"/>
          <w:color w:val="333333"/>
          <w:shd w:val="clear" w:color="auto" w:fill="FFFFFF"/>
        </w:rPr>
        <w:t>Oral Surg</w:t>
      </w:r>
      <w:r w:rsidRPr="007D008C">
        <w:rPr>
          <w:rStyle w:val="reference"/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  <w:r w:rsidRPr="007D008C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7D008C">
        <w:rPr>
          <w:rStyle w:val="refseriesdate"/>
          <w:rFonts w:ascii="Times New Roman" w:hAnsi="Times New Roman" w:cs="Times New Roman"/>
          <w:color w:val="333333"/>
          <w:shd w:val="clear" w:color="auto" w:fill="FFFFFF"/>
        </w:rPr>
        <w:t>1963</w:t>
      </w:r>
      <w:r w:rsidRPr="007D008C">
        <w:rPr>
          <w:rStyle w:val="reference"/>
          <w:rFonts w:ascii="Times New Roman" w:eastAsia="Times New Roman" w:hAnsi="Times New Roman" w:cs="Times New Roman"/>
          <w:color w:val="333333"/>
          <w:shd w:val="clear" w:color="auto" w:fill="FFFFFF"/>
        </w:rPr>
        <w:t>;</w:t>
      </w:r>
      <w:r w:rsidRPr="007D008C">
        <w:rPr>
          <w:rStyle w:val="refseriesvolume"/>
          <w:rFonts w:ascii="Times New Roman" w:hAnsi="Times New Roman" w:cs="Times New Roman"/>
          <w:color w:val="333333"/>
          <w:shd w:val="clear" w:color="auto" w:fill="FFFFFF"/>
        </w:rPr>
        <w:t>16</w:t>
      </w:r>
      <w:r w:rsidRPr="007D008C">
        <w:rPr>
          <w:rStyle w:val="reference"/>
          <w:rFonts w:ascii="Times New Roman" w:eastAsia="Times New Roman" w:hAnsi="Times New Roman" w:cs="Times New Roman"/>
          <w:color w:val="333333"/>
          <w:shd w:val="clear" w:color="auto" w:fill="FFFFFF"/>
        </w:rPr>
        <w:t>:</w:t>
      </w:r>
      <w:r w:rsidRPr="007D008C">
        <w:rPr>
          <w:rStyle w:val="refpages"/>
          <w:rFonts w:ascii="Times New Roman" w:hAnsi="Times New Roman" w:cs="Times New Roman"/>
          <w:color w:val="333333"/>
          <w:shd w:val="clear" w:color="auto" w:fill="FFFFFF"/>
        </w:rPr>
        <w:t>530–538</w:t>
      </w:r>
      <w:r w:rsidRPr="007D008C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D91BCC" w:rsidRPr="007D008C" w:rsidRDefault="00D91BCC" w:rsidP="005636E5">
      <w:pPr>
        <w:shd w:val="clear" w:color="auto" w:fill="FFFFFF"/>
        <w:spacing w:line="348" w:lineRule="atLeast"/>
        <w:ind w:left="708"/>
        <w:rPr>
          <w:rFonts w:ascii="Times New Roman" w:hAnsi="Times New Roman" w:cs="Times New Roman"/>
          <w:lang w:eastAsia="hr-HR"/>
        </w:rPr>
      </w:pPr>
      <w:hyperlink r:id="rId21" w:history="1">
        <w:r w:rsidRPr="007D008C">
          <w:rPr>
            <w:rFonts w:ascii="Times New Roman" w:hAnsi="Times New Roman" w:cs="Times New Roman"/>
            <w:lang w:eastAsia="hr-HR"/>
          </w:rPr>
          <w:t>Valavanis D</w:t>
        </w:r>
      </w:hyperlink>
      <w:r w:rsidRPr="007D008C">
        <w:rPr>
          <w:rFonts w:ascii="Times New Roman" w:hAnsi="Times New Roman" w:cs="Times New Roman"/>
          <w:lang w:eastAsia="hr-HR"/>
        </w:rPr>
        <w:t>, </w:t>
      </w:r>
      <w:hyperlink r:id="rId22" w:history="1">
        <w:r w:rsidRPr="007D008C">
          <w:rPr>
            <w:rFonts w:ascii="Times New Roman" w:hAnsi="Times New Roman" w:cs="Times New Roman"/>
            <w:lang w:eastAsia="hr-HR"/>
          </w:rPr>
          <w:t>Manoysakis H</w:t>
        </w:r>
      </w:hyperlink>
      <w:r w:rsidRPr="007D008C">
        <w:rPr>
          <w:rFonts w:ascii="Times New Roman" w:hAnsi="Times New Roman" w:cs="Times New Roman"/>
          <w:lang w:eastAsia="hr-HR"/>
        </w:rPr>
        <w:t>.</w:t>
      </w:r>
      <w:r w:rsidRPr="007D008C">
        <w:rPr>
          <w:rFonts w:ascii="Times New Roman" w:hAnsi="Times New Roman" w:cs="Times New Roman"/>
          <w:kern w:val="36"/>
          <w:lang w:eastAsia="hr-HR"/>
        </w:rPr>
        <w:t xml:space="preserve"> Flap designs for surgical endodontics. </w:t>
      </w:r>
      <w:hyperlink r:id="rId23" w:tooltip="Hellenika stomatologika chronika. Hellenic stomatological annals." w:history="1">
        <w:r w:rsidRPr="007D008C">
          <w:rPr>
            <w:rFonts w:ascii="Times New Roman" w:hAnsi="Times New Roman" w:cs="Times New Roman"/>
            <w:lang w:eastAsia="hr-HR"/>
          </w:rPr>
          <w:t>Hell Stomatol Chron.</w:t>
        </w:r>
      </w:hyperlink>
      <w:r w:rsidRPr="007D008C">
        <w:rPr>
          <w:rFonts w:ascii="Times New Roman" w:hAnsi="Times New Roman" w:cs="Times New Roman"/>
          <w:lang w:eastAsia="hr-HR"/>
        </w:rPr>
        <w:t> 1990 Jan-Mar;34(1):57-65.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  <w:color w:val="000000"/>
          <w:shd w:val="clear" w:color="auto" w:fill="FFFFFF"/>
        </w:rPr>
      </w:pPr>
      <w:r w:rsidRPr="007D008C">
        <w:rPr>
          <w:rFonts w:ascii="Times New Roman" w:hAnsi="Times New Roman" w:cs="Times New Roman"/>
          <w:color w:val="000000"/>
          <w:shd w:val="clear" w:color="auto" w:fill="FFFFFF"/>
        </w:rPr>
        <w:t>Chindia ML, Valderhaug J.</w:t>
      </w:r>
      <w:r w:rsidRPr="007D008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D008C">
        <w:rPr>
          <w:rStyle w:val="atl"/>
          <w:rFonts w:ascii="Times New Roman" w:hAnsi="Times New Roman" w:cs="Times New Roman"/>
          <w:color w:val="000000"/>
          <w:shd w:val="clear" w:color="auto" w:fill="FFFFFF"/>
        </w:rPr>
        <w:t>Periodontal status following trapezoidal and semilunar flaps in apicectomy</w:t>
      </w:r>
      <w:r w:rsidRPr="007D008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7D008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D008C">
        <w:rPr>
          <w:rStyle w:val="journalname"/>
          <w:rFonts w:ascii="Times New Roman" w:hAnsi="Times New Roman" w:cs="Times New Roman"/>
          <w:color w:val="000000"/>
          <w:shd w:val="clear" w:color="auto" w:fill="FFFFFF"/>
        </w:rPr>
        <w:t>East African Med J</w:t>
      </w:r>
      <w:r w:rsidRPr="007D008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D008C">
        <w:rPr>
          <w:rStyle w:val="cite-month-year"/>
          <w:rFonts w:ascii="Times New Roman" w:eastAsia="Times New Roman" w:hAnsi="Times New Roman" w:cs="Times New Roman"/>
          <w:color w:val="000000"/>
          <w:shd w:val="clear" w:color="auto" w:fill="FFFFFF"/>
        </w:rPr>
        <w:t>1995</w:t>
      </w:r>
      <w:r w:rsidRPr="007D008C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Pr="007D008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D008C">
        <w:rPr>
          <w:rStyle w:val="journalnumber"/>
          <w:rFonts w:ascii="Times New Roman" w:hAnsi="Times New Roman" w:cs="Times New Roman"/>
          <w:color w:val="000000"/>
          <w:shd w:val="clear" w:color="auto" w:fill="FFFFFF"/>
        </w:rPr>
        <w:t>72</w:t>
      </w:r>
      <w:r w:rsidRPr="007D008C">
        <w:rPr>
          <w:rFonts w:ascii="Times New Roman" w:hAnsi="Times New Roman" w:cs="Times New Roman"/>
          <w:color w:val="000000"/>
          <w:shd w:val="clear" w:color="auto" w:fill="FFFFFF"/>
        </w:rPr>
        <w:t>: 564–567.</w:t>
      </w:r>
    </w:p>
    <w:p w:rsidR="00D91BCC" w:rsidRPr="007D008C" w:rsidRDefault="00D91BCC" w:rsidP="005636E5">
      <w:pPr>
        <w:rPr>
          <w:rFonts w:ascii="Times New Roman" w:hAnsi="Times New Roman" w:cs="Times New Roman"/>
        </w:rPr>
      </w:pPr>
    </w:p>
    <w:p w:rsidR="00D91BCC" w:rsidRPr="007D008C" w:rsidRDefault="00D91BCC" w:rsidP="005636E5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Folikularne ciste</w:t>
      </w:r>
    </w:p>
    <w:p w:rsidR="00D91BCC" w:rsidRPr="007D008C" w:rsidRDefault="00D91BCC" w:rsidP="005636E5">
      <w:pPr>
        <w:ind w:left="72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Mentor:  Prof. dr. sc. Sadeta Šečić</w:t>
      </w:r>
    </w:p>
    <w:p w:rsidR="00D91BCC" w:rsidRPr="007D008C" w:rsidRDefault="00D91BCC" w:rsidP="005636E5">
      <w:pPr>
        <w:ind w:left="72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Predsjednik Komisije: Doc. dr. sc. Enes Pašić</w:t>
      </w:r>
    </w:p>
    <w:p w:rsidR="00D91BCC" w:rsidRPr="007D008C" w:rsidRDefault="00D91BCC" w:rsidP="005636E5">
      <w:pPr>
        <w:ind w:left="72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Član Komisije: Doc. dr. sc. Sanja Hadžić</w:t>
      </w:r>
    </w:p>
    <w:p w:rsidR="00D91BCC" w:rsidRPr="007D008C" w:rsidRDefault="00D91BCC" w:rsidP="005636E5">
      <w:pPr>
        <w:ind w:left="360"/>
        <w:rPr>
          <w:rFonts w:ascii="Times New Roman" w:hAnsi="Times New Roman" w:cs="Times New Roman"/>
          <w:b/>
          <w:bCs/>
        </w:rPr>
      </w:pPr>
    </w:p>
    <w:p w:rsidR="00D91BCC" w:rsidRPr="007D008C" w:rsidRDefault="00D91BCC" w:rsidP="005636E5">
      <w:pPr>
        <w:rPr>
          <w:rFonts w:ascii="Times New Roman" w:hAnsi="Times New Roman" w:cs="Times New Roman"/>
          <w:b/>
          <w:bCs/>
        </w:rPr>
      </w:pPr>
    </w:p>
    <w:p w:rsidR="00D91BCC" w:rsidRPr="007D008C" w:rsidRDefault="00D91BCC" w:rsidP="005636E5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</w:t>
      </w:r>
    </w:p>
    <w:p w:rsidR="00D91BCC" w:rsidRPr="007D008C" w:rsidRDefault="00D91BCC" w:rsidP="005636E5">
      <w:pPr>
        <w:shd w:val="clear" w:color="auto" w:fill="FFFFFF"/>
        <w:spacing w:line="348" w:lineRule="atLeast"/>
        <w:ind w:left="708"/>
        <w:rPr>
          <w:rFonts w:ascii="Times New Roman" w:hAnsi="Times New Roman" w:cs="Times New Roman"/>
          <w:lang w:eastAsia="hr-HR"/>
        </w:rPr>
      </w:pPr>
      <w:hyperlink r:id="rId24" w:history="1">
        <w:r w:rsidRPr="007D008C">
          <w:rPr>
            <w:rFonts w:ascii="Times New Roman" w:hAnsi="Times New Roman" w:cs="Times New Roman"/>
            <w:lang w:eastAsia="hr-HR"/>
          </w:rPr>
          <w:t>Sarac Z</w:t>
        </w:r>
      </w:hyperlink>
      <w:r w:rsidRPr="007D008C">
        <w:rPr>
          <w:rFonts w:ascii="Times New Roman" w:hAnsi="Times New Roman" w:cs="Times New Roman"/>
          <w:vertAlign w:val="superscript"/>
          <w:lang w:eastAsia="hr-HR"/>
        </w:rPr>
        <w:t>1</w:t>
      </w:r>
      <w:r w:rsidRPr="007D008C">
        <w:rPr>
          <w:rFonts w:ascii="Times New Roman" w:hAnsi="Times New Roman" w:cs="Times New Roman"/>
          <w:lang w:eastAsia="hr-HR"/>
        </w:rPr>
        <w:t>, </w:t>
      </w:r>
      <w:hyperlink r:id="rId25" w:history="1">
        <w:r w:rsidRPr="007D008C">
          <w:rPr>
            <w:rFonts w:ascii="Times New Roman" w:hAnsi="Times New Roman" w:cs="Times New Roman"/>
            <w:lang w:eastAsia="hr-HR"/>
          </w:rPr>
          <w:t>Perić B</w:t>
        </w:r>
      </w:hyperlink>
      <w:r w:rsidRPr="007D008C">
        <w:rPr>
          <w:rFonts w:ascii="Times New Roman" w:hAnsi="Times New Roman" w:cs="Times New Roman"/>
          <w:lang w:eastAsia="hr-HR"/>
        </w:rPr>
        <w:t>, </w:t>
      </w:r>
      <w:hyperlink r:id="rId26" w:history="1">
        <w:r w:rsidRPr="007D008C">
          <w:rPr>
            <w:rFonts w:ascii="Times New Roman" w:hAnsi="Times New Roman" w:cs="Times New Roman"/>
            <w:lang w:eastAsia="hr-HR"/>
          </w:rPr>
          <w:t>Filipović-Zore I</w:t>
        </w:r>
      </w:hyperlink>
      <w:r w:rsidRPr="007D008C">
        <w:rPr>
          <w:rFonts w:ascii="Times New Roman" w:hAnsi="Times New Roman" w:cs="Times New Roman"/>
          <w:lang w:eastAsia="hr-HR"/>
        </w:rPr>
        <w:t>, </w:t>
      </w:r>
      <w:hyperlink r:id="rId27" w:history="1">
        <w:r w:rsidRPr="007D008C">
          <w:rPr>
            <w:rFonts w:ascii="Times New Roman" w:hAnsi="Times New Roman" w:cs="Times New Roman"/>
            <w:lang w:eastAsia="hr-HR"/>
          </w:rPr>
          <w:t>Cabov T</w:t>
        </w:r>
      </w:hyperlink>
      <w:r w:rsidRPr="007D008C">
        <w:rPr>
          <w:rFonts w:ascii="Times New Roman" w:hAnsi="Times New Roman" w:cs="Times New Roman"/>
          <w:lang w:eastAsia="hr-HR"/>
        </w:rPr>
        <w:t>, </w:t>
      </w:r>
      <w:hyperlink r:id="rId28" w:history="1">
        <w:r w:rsidRPr="007D008C">
          <w:rPr>
            <w:rFonts w:ascii="Times New Roman" w:hAnsi="Times New Roman" w:cs="Times New Roman"/>
            <w:lang w:eastAsia="hr-HR"/>
          </w:rPr>
          <w:t>Biocić J</w:t>
        </w:r>
      </w:hyperlink>
      <w:r w:rsidRPr="007D008C">
        <w:rPr>
          <w:rFonts w:ascii="Times New Roman" w:hAnsi="Times New Roman" w:cs="Times New Roman"/>
          <w:lang w:eastAsia="hr-HR"/>
        </w:rPr>
        <w:t xml:space="preserve">. </w:t>
      </w:r>
      <w:r w:rsidRPr="007D008C">
        <w:rPr>
          <w:rFonts w:ascii="Times New Roman" w:hAnsi="Times New Roman" w:cs="Times New Roman"/>
          <w:kern w:val="36"/>
          <w:lang w:eastAsia="hr-HR"/>
        </w:rPr>
        <w:t xml:space="preserve">Follicular jaw cysts,  </w:t>
      </w:r>
    </w:p>
    <w:p w:rsidR="00D91BCC" w:rsidRPr="007D008C" w:rsidRDefault="00D91BCC" w:rsidP="005636E5">
      <w:pPr>
        <w:shd w:val="clear" w:color="auto" w:fill="FFFFFF"/>
        <w:spacing w:line="348" w:lineRule="atLeast"/>
        <w:ind w:left="708"/>
        <w:rPr>
          <w:rFonts w:ascii="Times New Roman" w:hAnsi="Times New Roman" w:cs="Times New Roman"/>
          <w:lang w:eastAsia="hr-HR"/>
        </w:rPr>
      </w:pPr>
      <w:hyperlink r:id="rId29" w:tooltip="Collegium antropologicum." w:history="1">
        <w:r w:rsidRPr="007D008C">
          <w:rPr>
            <w:rFonts w:ascii="Times New Roman" w:hAnsi="Times New Roman" w:cs="Times New Roman"/>
            <w:lang w:eastAsia="hr-HR"/>
          </w:rPr>
          <w:t>Coll Antropol.</w:t>
        </w:r>
      </w:hyperlink>
      <w:r w:rsidRPr="007D008C">
        <w:rPr>
          <w:rFonts w:ascii="Times New Roman" w:hAnsi="Times New Roman" w:cs="Times New Roman"/>
          <w:lang w:eastAsia="hr-HR"/>
        </w:rPr>
        <w:t> 2010 Mar;34 Suppl 1:215-9.</w:t>
      </w:r>
    </w:p>
    <w:p w:rsidR="00D91BCC" w:rsidRPr="007D008C" w:rsidRDefault="00D91BCC" w:rsidP="005636E5">
      <w:pPr>
        <w:pStyle w:val="Heading1"/>
        <w:shd w:val="clear" w:color="auto" w:fill="FFFFFF"/>
        <w:spacing w:after="0" w:afterAutospacing="0"/>
        <w:ind w:left="708"/>
        <w:rPr>
          <w:b w:val="0"/>
          <w:bCs w:val="0"/>
          <w:sz w:val="24"/>
          <w:szCs w:val="24"/>
        </w:rPr>
      </w:pPr>
      <w:r w:rsidRPr="007D008C">
        <w:rPr>
          <w:b w:val="0"/>
          <w:bCs w:val="0"/>
          <w:sz w:val="24"/>
          <w:szCs w:val="24"/>
        </w:rPr>
        <w:t xml:space="preserve">Principles of Oral and Maxillofacial Surgery, 6th Edition  </w:t>
      </w:r>
      <w:hyperlink r:id="rId30" w:history="1">
        <w:r w:rsidRPr="007D008C">
          <w:rPr>
            <w:b w:val="0"/>
            <w:bCs w:val="0"/>
            <w:sz w:val="24"/>
            <w:szCs w:val="24"/>
          </w:rPr>
          <w:t>U. J. Moore</w:t>
        </w:r>
      </w:hyperlink>
    </w:p>
    <w:p w:rsidR="00D91BCC" w:rsidRPr="007D008C" w:rsidRDefault="00D91BCC" w:rsidP="005636E5">
      <w:pPr>
        <w:shd w:val="clear" w:color="auto" w:fill="FFFFFF"/>
        <w:ind w:left="708"/>
        <w:rPr>
          <w:rFonts w:ascii="Times New Roman" w:hAnsi="Times New Roman" w:cs="Times New Roman"/>
          <w:lang w:eastAsia="hr-HR"/>
        </w:rPr>
      </w:pPr>
      <w:r w:rsidRPr="007D008C">
        <w:rPr>
          <w:rFonts w:ascii="Times New Roman" w:hAnsi="Times New Roman" w:cs="Times New Roman"/>
          <w:lang w:eastAsia="hr-HR"/>
        </w:rPr>
        <w:t>March 2011, Wiley-Blackwell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  <w:lang w:eastAsia="hr-HR"/>
        </w:rPr>
      </w:pPr>
      <w:r w:rsidRPr="007D008C">
        <w:rPr>
          <w:rFonts w:ascii="Times New Roman" w:hAnsi="Times New Roman" w:cs="Times New Roman"/>
          <w:lang w:eastAsia="hr-HR"/>
        </w:rPr>
        <w:t>Operative Atlas of Oral and Maxillofacial Surgery</w:t>
      </w:r>
    </w:p>
    <w:p w:rsidR="00D91BCC" w:rsidRPr="007D008C" w:rsidRDefault="00D91BCC" w:rsidP="005636E5">
      <w:pPr>
        <w:shd w:val="clear" w:color="auto" w:fill="FFFFFF"/>
        <w:ind w:left="708"/>
        <w:rPr>
          <w:rFonts w:ascii="Times New Roman" w:hAnsi="Times New Roman" w:cs="Times New Roman"/>
          <w:lang w:eastAsia="hr-HR"/>
        </w:rPr>
      </w:pPr>
      <w:hyperlink r:id="rId31" w:history="1">
        <w:r w:rsidRPr="007D008C">
          <w:rPr>
            <w:rFonts w:ascii="Times New Roman" w:hAnsi="Times New Roman" w:cs="Times New Roman"/>
            <w:lang w:eastAsia="hr-HR"/>
          </w:rPr>
          <w:t>Christopher J. Haggerty</w:t>
        </w:r>
      </w:hyperlink>
      <w:r w:rsidRPr="007D008C">
        <w:rPr>
          <w:rFonts w:ascii="Times New Roman" w:hAnsi="Times New Roman" w:cs="Times New Roman"/>
          <w:lang w:eastAsia="hr-HR"/>
        </w:rPr>
        <w:t>, </w:t>
      </w:r>
      <w:hyperlink r:id="rId32" w:history="1">
        <w:r w:rsidRPr="007D008C">
          <w:rPr>
            <w:rFonts w:ascii="Times New Roman" w:hAnsi="Times New Roman" w:cs="Times New Roman"/>
            <w:lang w:eastAsia="hr-HR"/>
          </w:rPr>
          <w:t>Robert M. Laughlin</w:t>
        </w:r>
      </w:hyperlink>
    </w:p>
    <w:p w:rsidR="00D91BCC" w:rsidRPr="007D008C" w:rsidRDefault="00D91BCC" w:rsidP="005636E5">
      <w:pPr>
        <w:shd w:val="clear" w:color="auto" w:fill="FFFFFF"/>
        <w:ind w:left="708"/>
        <w:rPr>
          <w:rFonts w:ascii="Times New Roman" w:hAnsi="Times New Roman" w:cs="Times New Roman"/>
          <w:lang w:eastAsia="hr-HR"/>
        </w:rPr>
      </w:pPr>
      <w:r w:rsidRPr="007D008C">
        <w:rPr>
          <w:rFonts w:ascii="Times New Roman" w:hAnsi="Times New Roman" w:cs="Times New Roman"/>
          <w:lang w:eastAsia="hr-HR"/>
        </w:rPr>
        <w:t>John Wiley &amp; Sons, Jan 27, 2015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Knežević G, Perić B, Jokić D, Krmpotić M. Dinamika razvoja benignih odontogenih promjena čeljusti, Acta Stomatol Croatica 1995; 29:203</w:t>
      </w:r>
    </w:p>
    <w:p w:rsidR="00D91BCC" w:rsidRPr="007D008C" w:rsidRDefault="00D91BCC" w:rsidP="005636E5">
      <w:pPr>
        <w:ind w:left="708"/>
        <w:rPr>
          <w:rStyle w:val="element-citation"/>
          <w:rFonts w:ascii="Times New Roman" w:hAnsi="Times New Roman" w:cs="Times New Roman"/>
          <w:shd w:val="clear" w:color="auto" w:fill="FFFFFF"/>
        </w:rPr>
      </w:pPr>
      <w:r w:rsidRPr="007D008C">
        <w:rPr>
          <w:rStyle w:val="element-citation"/>
          <w:rFonts w:ascii="Times New Roman" w:hAnsi="Times New Roman" w:cs="Times New Roman"/>
          <w:shd w:val="clear" w:color="auto" w:fill="FFFFFF"/>
        </w:rPr>
        <w:t xml:space="preserve">Shear M, Speight P. Cysts of the oral and maxillofacial regions; 4th ed. Blackwell Publishing Ltd; 2007. </w:t>
      </w:r>
    </w:p>
    <w:p w:rsidR="00D91BCC" w:rsidRPr="007D008C" w:rsidRDefault="00D91BCC" w:rsidP="005636E5">
      <w:pPr>
        <w:ind w:left="708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7D008C">
        <w:rPr>
          <w:rStyle w:val="element-citation"/>
          <w:rFonts w:ascii="Times New Roman" w:hAnsi="Times New Roman" w:cs="Times New Roman"/>
          <w:shd w:val="clear" w:color="auto" w:fill="FFFFFF"/>
        </w:rPr>
        <w:t>Neville BW, Damm DD, Allen CM, Bouquot JE. Odontogenic cysts and tumors. In: Neville BW, Damm DD, Allen CM, Bouquot JE, editors.</w:t>
      </w:r>
      <w:r w:rsidRPr="007D00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</w:rPr>
      </w:pPr>
      <w:r w:rsidRPr="007D008C">
        <w:rPr>
          <w:rStyle w:val="ref-journal"/>
          <w:rFonts w:ascii="Times New Roman" w:hAnsi="Times New Roman" w:cs="Times New Roman"/>
          <w:shd w:val="clear" w:color="auto" w:fill="FFFFFF"/>
        </w:rPr>
        <w:t>Oral and Maxillofacial Pathology.</w:t>
      </w:r>
      <w:r w:rsidRPr="007D00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008C">
        <w:rPr>
          <w:rStyle w:val="element-citation"/>
          <w:rFonts w:ascii="Times New Roman" w:hAnsi="Times New Roman" w:cs="Times New Roman"/>
          <w:shd w:val="clear" w:color="auto" w:fill="FFFFFF"/>
        </w:rPr>
        <w:t>2nd ed. Philadelphia: WB Saunders; 2002. pp. 589–642.</w:t>
      </w:r>
    </w:p>
    <w:p w:rsidR="00D91BCC" w:rsidRPr="007D008C" w:rsidRDefault="00D91BCC" w:rsidP="005636E5">
      <w:pPr>
        <w:ind w:left="708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7D008C">
        <w:rPr>
          <w:rFonts w:ascii="Times New Roman" w:hAnsi="Times New Roman" w:cs="Times New Roman"/>
          <w:shd w:val="clear" w:color="auto" w:fill="FFFFFF"/>
        </w:rPr>
        <w:t>Hupp JR, Ellis E, Tucker MR (2008).</w:t>
      </w:r>
      <w:r w:rsidRPr="007D00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008C">
        <w:rPr>
          <w:rFonts w:ascii="Times New Roman" w:hAnsi="Times New Roman" w:cs="Times New Roman"/>
          <w:shd w:val="clear" w:color="auto" w:fill="FFFFFF"/>
        </w:rPr>
        <w:t>Contemporary oral and maxillofacial surgery</w:t>
      </w:r>
      <w:r w:rsidRPr="007D00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008C">
        <w:rPr>
          <w:rFonts w:ascii="Times New Roman" w:hAnsi="Times New Roman" w:cs="Times New Roman"/>
          <w:shd w:val="clear" w:color="auto" w:fill="FFFFFF"/>
        </w:rPr>
        <w:t>(5th ed.). St. Louis, Mo.: Mosby Elsevier. pp. 450–456.</w:t>
      </w:r>
      <w:r w:rsidRPr="007D00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  <w:shd w:val="clear" w:color="auto" w:fill="FFFFFF"/>
        </w:rPr>
      </w:pPr>
      <w:r w:rsidRPr="007D008C">
        <w:rPr>
          <w:rFonts w:ascii="Times New Roman" w:hAnsi="Times New Roman" w:cs="Times New Roman"/>
          <w:shd w:val="clear" w:color="auto" w:fill="FFFFFF"/>
        </w:rPr>
        <w:t>Assael LA.</w:t>
      </w:r>
      <w:r w:rsidRPr="007D00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008C">
        <w:rPr>
          <w:rStyle w:val="atl"/>
          <w:rFonts w:ascii="Times New Roman" w:hAnsi="Times New Roman" w:cs="Times New Roman"/>
          <w:shd w:val="clear" w:color="auto" w:fill="FFFFFF"/>
        </w:rPr>
        <w:t>Surgical management of odontogenic cysts and tumors</w:t>
      </w:r>
      <w:r w:rsidRPr="007D008C">
        <w:rPr>
          <w:rFonts w:ascii="Times New Roman" w:hAnsi="Times New Roman" w:cs="Times New Roman"/>
          <w:shd w:val="clear" w:color="auto" w:fill="FFFFFF"/>
        </w:rPr>
        <w:t>.</w:t>
      </w:r>
      <w:r w:rsidRPr="007D00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008C">
        <w:rPr>
          <w:rFonts w:ascii="Times New Roman" w:hAnsi="Times New Roman" w:cs="Times New Roman"/>
          <w:shd w:val="clear" w:color="auto" w:fill="FFFFFF"/>
        </w:rPr>
        <w:t>InPeterson L J, Indresano T A, Marciani R D, Roser S M.</w:t>
      </w:r>
      <w:r w:rsidRPr="007D00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008C">
        <w:rPr>
          <w:rStyle w:val="booktitle"/>
          <w:rFonts w:ascii="Times New Roman" w:hAnsi="Times New Roman" w:cs="Times New Roman"/>
          <w:shd w:val="clear" w:color="auto" w:fill="FFFFFF"/>
        </w:rPr>
        <w:t>Principles of Oral and Maxillofacial Surgery</w:t>
      </w:r>
      <w:r w:rsidRPr="007D008C">
        <w:rPr>
          <w:rFonts w:ascii="Times New Roman" w:hAnsi="Times New Roman" w:cs="Times New Roman"/>
          <w:shd w:val="clear" w:color="auto" w:fill="FFFFFF"/>
        </w:rPr>
        <w:t>. Philadelphia: JB Lippincott,</w:t>
      </w:r>
      <w:r w:rsidRPr="007D00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008C">
        <w:rPr>
          <w:rStyle w:val="cite-month-year"/>
          <w:rFonts w:ascii="Times New Roman" w:eastAsia="Times New Roman" w:hAnsi="Times New Roman" w:cs="Times New Roman"/>
          <w:shd w:val="clear" w:color="auto" w:fill="FFFFFF"/>
        </w:rPr>
        <w:t>1992</w:t>
      </w:r>
      <w:r w:rsidRPr="007D008C">
        <w:rPr>
          <w:rFonts w:ascii="Times New Roman" w:hAnsi="Times New Roman" w:cs="Times New Roman"/>
          <w:shd w:val="clear" w:color="auto" w:fill="FFFFFF"/>
        </w:rPr>
        <w:t>, Vol</w:t>
      </w:r>
      <w:r w:rsidRPr="007D00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D008C">
        <w:rPr>
          <w:rStyle w:val="journalnumber"/>
          <w:rFonts w:ascii="Times New Roman" w:hAnsi="Times New Roman" w:cs="Times New Roman"/>
          <w:shd w:val="clear" w:color="auto" w:fill="FFFFFF"/>
        </w:rPr>
        <w:t>2</w:t>
      </w:r>
      <w:r w:rsidRPr="007D008C">
        <w:rPr>
          <w:rFonts w:ascii="Times New Roman" w:hAnsi="Times New Roman" w:cs="Times New Roman"/>
          <w:shd w:val="clear" w:color="auto" w:fill="FFFFFF"/>
        </w:rPr>
        <w:t>, pp685–688</w:t>
      </w:r>
    </w:p>
    <w:p w:rsidR="00D91BCC" w:rsidRPr="007D008C" w:rsidRDefault="00D91BCC" w:rsidP="005636E5">
      <w:pPr>
        <w:shd w:val="clear" w:color="auto" w:fill="FFFFFF"/>
        <w:ind w:left="708"/>
        <w:outlineLvl w:val="0"/>
        <w:rPr>
          <w:rFonts w:ascii="Times New Roman" w:hAnsi="Times New Roman" w:cs="Times New Roman"/>
          <w:kern w:val="36"/>
          <w:lang w:eastAsia="hr-HR"/>
        </w:rPr>
      </w:pPr>
      <w:r w:rsidRPr="007D008C">
        <w:rPr>
          <w:rFonts w:ascii="Times New Roman" w:hAnsi="Times New Roman" w:cs="Times New Roman"/>
          <w:kern w:val="36"/>
          <w:lang w:eastAsia="hr-HR"/>
        </w:rPr>
        <w:t>Cysts and Cystic Lesions of the Mandible: Clinical and Radiologic-Histopathologic Review</w:t>
      </w:r>
    </w:p>
    <w:p w:rsidR="00D91BCC" w:rsidRPr="007D008C" w:rsidRDefault="00D91BCC" w:rsidP="005636E5">
      <w:pPr>
        <w:shd w:val="clear" w:color="auto" w:fill="FFFFFF"/>
        <w:ind w:left="708"/>
        <w:rPr>
          <w:rFonts w:ascii="Times New Roman" w:hAnsi="Times New Roman" w:cs="Times New Roman"/>
          <w:lang w:eastAsia="hr-HR"/>
        </w:rPr>
      </w:pPr>
      <w:r w:rsidRPr="007D008C">
        <w:rPr>
          <w:rFonts w:ascii="Times New Roman" w:hAnsi="Times New Roman" w:cs="Times New Roman"/>
          <w:lang w:eastAsia="hr-HR"/>
        </w:rPr>
        <w:t>Robert J. Scholl, MD, Helen M. Kellett, MD, David P. Neumann, MD, and Alan G. Lurie, DDS, PhD </w:t>
      </w:r>
    </w:p>
    <w:p w:rsidR="00D91BCC" w:rsidRPr="007D008C" w:rsidRDefault="00D91BCC" w:rsidP="005636E5">
      <w:pPr>
        <w:shd w:val="clear" w:color="auto" w:fill="FFFFFF"/>
        <w:spacing w:before="90" w:after="90" w:line="270" w:lineRule="atLeast"/>
        <w:ind w:left="708"/>
        <w:outlineLvl w:val="0"/>
        <w:rPr>
          <w:rFonts w:ascii="Times New Roman" w:hAnsi="Times New Roman" w:cs="Times New Roman"/>
          <w:lang w:eastAsia="hr-HR"/>
        </w:rPr>
      </w:pPr>
      <w:hyperlink r:id="rId33" w:history="1">
        <w:r w:rsidRPr="007D008C">
          <w:rPr>
            <w:rFonts w:ascii="Times New Roman" w:hAnsi="Times New Roman" w:cs="Times New Roman"/>
            <w:lang w:eastAsia="hr-HR"/>
          </w:rPr>
          <w:t>Ikeshima A</w:t>
        </w:r>
      </w:hyperlink>
      <w:r w:rsidRPr="007D008C">
        <w:rPr>
          <w:rFonts w:ascii="Times New Roman" w:hAnsi="Times New Roman" w:cs="Times New Roman"/>
          <w:vertAlign w:val="superscript"/>
          <w:lang w:eastAsia="hr-HR"/>
        </w:rPr>
        <w:t>1</w:t>
      </w:r>
      <w:r w:rsidRPr="007D008C">
        <w:rPr>
          <w:rFonts w:ascii="Times New Roman" w:hAnsi="Times New Roman" w:cs="Times New Roman"/>
          <w:lang w:eastAsia="hr-HR"/>
        </w:rPr>
        <w:t>, </w:t>
      </w:r>
      <w:hyperlink r:id="rId34" w:history="1">
        <w:r w:rsidRPr="007D008C">
          <w:rPr>
            <w:rFonts w:ascii="Times New Roman" w:hAnsi="Times New Roman" w:cs="Times New Roman"/>
            <w:lang w:eastAsia="hr-HR"/>
          </w:rPr>
          <w:t>Tamura Y</w:t>
        </w:r>
      </w:hyperlink>
      <w:r w:rsidRPr="007D008C">
        <w:rPr>
          <w:rFonts w:ascii="Times New Roman" w:hAnsi="Times New Roman" w:cs="Times New Roman"/>
          <w:lang w:eastAsia="hr-HR"/>
        </w:rPr>
        <w:t>.</w:t>
      </w:r>
      <w:r w:rsidRPr="007D008C">
        <w:rPr>
          <w:rFonts w:ascii="Times New Roman" w:hAnsi="Times New Roman" w:cs="Times New Roman"/>
          <w:kern w:val="36"/>
          <w:lang w:eastAsia="hr-HR"/>
        </w:rPr>
        <w:t xml:space="preserve">Differential diagnosis between dentigerous cyst and benign tumor with an embedded tooth. </w:t>
      </w:r>
      <w:hyperlink r:id="rId35" w:tooltip="Journal of oral science." w:history="1">
        <w:r w:rsidRPr="007D008C">
          <w:rPr>
            <w:rFonts w:ascii="Times New Roman" w:hAnsi="Times New Roman" w:cs="Times New Roman"/>
            <w:lang w:eastAsia="hr-HR"/>
          </w:rPr>
          <w:t>J Oral Sci.</w:t>
        </w:r>
      </w:hyperlink>
      <w:r w:rsidRPr="007D008C">
        <w:rPr>
          <w:rFonts w:ascii="Times New Roman" w:hAnsi="Times New Roman" w:cs="Times New Roman"/>
          <w:lang w:eastAsia="hr-HR"/>
        </w:rPr>
        <w:t> 2002 Mar;44(1):13-7.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 </w:t>
      </w:r>
      <w:r w:rsidRPr="007D008C"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7D008C">
        <w:rPr>
          <w:rFonts w:ascii="Times New Roman" w:hAnsi="Times New Roman" w:cs="Times New Roman"/>
          <w:color w:val="000000"/>
          <w:shd w:val="clear" w:color="auto" w:fill="FFFFFF"/>
        </w:rPr>
        <w:t>Operative Oral and Maxillofacial Surgery, 2nd edn.</w:t>
      </w:r>
      <w:r w:rsidRPr="007D008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D008C">
        <w:rPr>
          <w:rFonts w:ascii="Times New Roman" w:hAnsi="Times New Roman" w:cs="Times New Roman"/>
          <w:color w:val="000000"/>
        </w:rPr>
        <w:br/>
      </w:r>
      <w:r w:rsidRPr="007D008C">
        <w:rPr>
          <w:rFonts w:ascii="Times New Roman" w:hAnsi="Times New Roman" w:cs="Times New Roman"/>
          <w:color w:val="000000"/>
          <w:shd w:val="clear" w:color="auto" w:fill="FFFFFF"/>
        </w:rPr>
        <w:t>John Langdon, Mohan Patel, Robert Ord, Peter Brennan, 2011</w:t>
      </w:r>
    </w:p>
    <w:p w:rsidR="00D91BCC" w:rsidRPr="007D008C" w:rsidRDefault="00D91BCC" w:rsidP="005636E5">
      <w:pPr>
        <w:rPr>
          <w:rFonts w:ascii="Times New Roman" w:hAnsi="Times New Roman" w:cs="Times New Roman"/>
        </w:rPr>
      </w:pPr>
    </w:p>
    <w:p w:rsidR="00D91BCC" w:rsidRPr="007D008C" w:rsidRDefault="00D91BCC" w:rsidP="005636E5">
      <w:pPr>
        <w:rPr>
          <w:rFonts w:ascii="Times New Roman" w:hAnsi="Times New Roman" w:cs="Times New Roman"/>
        </w:rPr>
      </w:pPr>
    </w:p>
    <w:p w:rsidR="00D91BCC" w:rsidRPr="007D008C" w:rsidRDefault="00D91BCC" w:rsidP="005636E5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D008C">
        <w:rPr>
          <w:rFonts w:ascii="Times New Roman" w:hAnsi="Times New Roman" w:cs="Times New Roman"/>
          <w:b/>
          <w:bCs/>
        </w:rPr>
        <w:t>Mogućnosti primjene trombocitima obogaćenog fibrina (PRF) u oralnoj hirurgiji</w:t>
      </w:r>
    </w:p>
    <w:p w:rsidR="00D91BCC" w:rsidRPr="007D008C" w:rsidRDefault="00D91BCC" w:rsidP="005636E5">
      <w:pPr>
        <w:ind w:left="72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Mentor:  Prof. dr. sc. Sadeta Šečić</w:t>
      </w:r>
    </w:p>
    <w:p w:rsidR="00D91BCC" w:rsidRPr="007D008C" w:rsidRDefault="00D91BCC" w:rsidP="005636E5">
      <w:pPr>
        <w:ind w:left="72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 xml:space="preserve">Predsjednik Komisije: Doc. dr. sc. Sanja Hadžić </w:t>
      </w:r>
    </w:p>
    <w:p w:rsidR="00D91BCC" w:rsidRPr="007D008C" w:rsidRDefault="00D91BCC" w:rsidP="005636E5">
      <w:pPr>
        <w:ind w:left="720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Član Komisije: Doc. dr. sc. Enes Pašić</w:t>
      </w:r>
    </w:p>
    <w:p w:rsidR="00D91BCC" w:rsidRPr="007D008C" w:rsidRDefault="00D91BCC" w:rsidP="005636E5">
      <w:pPr>
        <w:rPr>
          <w:rFonts w:ascii="Times New Roman" w:hAnsi="Times New Roman" w:cs="Times New Roman"/>
          <w:b/>
          <w:bCs/>
        </w:rPr>
      </w:pPr>
    </w:p>
    <w:p w:rsidR="00D91BCC" w:rsidRPr="007D008C" w:rsidRDefault="00D91BCC" w:rsidP="005636E5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Literatura: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Toffler M, Toscano N, Del Corso M, Ehrenfest DD, Holtzclaw D. Introducing Choukroun's Platelet Rich Fibrin (PRF) to the Reconstructive Surgery Milieu. J Implant Adv Clin Dent 2009; 1(6):21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Dohan DM, Choukroun J, Diss A et al. Platelet rich fibrin (PRF): a second generation platelet concentrate. Part I: technological concepts and evolution. Oral Surg Oral Med Oral Pathol Oral Radiol Endod. 2006; 101(3)e37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Dohan DM, Choukroun J, Diss A et al. Platelet rich fibrin (PRF): a second generation platelet concentrate. Part II: Platelet related biologic  features. Oral Surg Oral Med Oral Pathol Oral Radiol Endod. 2006; 101(3)e45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Choukroun J, Adda F, Schoffler C, Vervelle A. Une opportunite' en paroimplantologie: lePRF. Implantodontie. 2001; 42:55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</w:rPr>
      </w:pPr>
    </w:p>
    <w:p w:rsidR="00D91BCC" w:rsidRPr="007D008C" w:rsidRDefault="00D91BCC" w:rsidP="005636E5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Choukroun J, Diss A, Simonpieri A, Girard MO, Schoffler C, Dohan SL, Dohan AJ, Mouhy J, Dohan DM. Platelet rich fibrin (PRF): ): a second generation platelet concentrate. Part IV: clinical effects on tissue healing. Oral Surg Oral Med Oral Pathol Oral Radiol Endod. 2006; 101(3)e56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Lekovic V, Camargo PM, Klokkevold PR, Weinlaender M, Kenney EB, Dimitrijević B, Nedic M. Preservation of alveolar bone in extraction sockets using bioapsorbable membranes. J Periodontol. 1998; 69(9):1044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Miše I. Oralna kirurgija. Zagreb: Jugoslovenska medicinska naklada 1982.</w:t>
      </w:r>
    </w:p>
    <w:p w:rsidR="00D91BCC" w:rsidRPr="007D008C" w:rsidRDefault="00D91BCC" w:rsidP="005636E5">
      <w:pPr>
        <w:ind w:left="708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Cordeiro PG, Santamaria E, Kraus DH, Strong EW, Shah JP. Reconstruction of total maxillectomy defects with preservation of the orbital contents. Plast Reconstr Surg. 1998; 102(6):1874</w:t>
      </w:r>
    </w:p>
    <w:p w:rsidR="00D91BCC" w:rsidRPr="007D008C" w:rsidRDefault="00D91BCC" w:rsidP="005636E5">
      <w:pPr>
        <w:pStyle w:val="ListParagraph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48.</w:t>
      </w:r>
      <w:r w:rsidRPr="007D008C">
        <w:rPr>
          <w:rFonts w:ascii="Times New Roman" w:hAnsi="Times New Roman" w:cs="Times New Roman"/>
          <w:sz w:val="24"/>
          <w:szCs w:val="24"/>
        </w:rPr>
        <w:t xml:space="preserve"> </w:t>
      </w:r>
      <w:r w:rsidRPr="007D00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Bakterijske  infekcije oralnih sluznica</w:t>
      </w:r>
    </w:p>
    <w:p w:rsidR="00D91BCC" w:rsidRPr="007D008C" w:rsidRDefault="00D91BCC" w:rsidP="005636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Komisija: </w:t>
      </w:r>
      <w:r w:rsidRPr="007D008C">
        <w:rPr>
          <w:rFonts w:ascii="Times New Roman" w:hAnsi="Times New Roman" w:cs="Times New Roman"/>
          <w:b/>
          <w:bCs/>
          <w:sz w:val="24"/>
          <w:szCs w:val="24"/>
        </w:rPr>
        <w:t>Doc.dr sc Enes Pašić-mentor</w:t>
      </w:r>
      <w:r w:rsidRPr="007D008C">
        <w:rPr>
          <w:rFonts w:ascii="Times New Roman" w:hAnsi="Times New Roman" w:cs="Times New Roman"/>
          <w:sz w:val="24"/>
          <w:szCs w:val="24"/>
        </w:rPr>
        <w:t>, Doc.dr sc Sanja Hadžić-predsjednik i Doc. dr sc Mirjana Gojkov-Vukelić-član</w:t>
      </w:r>
    </w:p>
    <w:p w:rsidR="00D91BCC" w:rsidRPr="007D008C" w:rsidRDefault="00D91BCC" w:rsidP="005636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5636E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00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Alergije, kliničke manifestacije</w:t>
      </w:r>
    </w:p>
    <w:p w:rsidR="00D91BCC" w:rsidRPr="007D008C" w:rsidRDefault="00D91BCC" w:rsidP="005636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Komisija: </w:t>
      </w:r>
      <w:r w:rsidRPr="007D008C">
        <w:rPr>
          <w:rFonts w:ascii="Times New Roman" w:hAnsi="Times New Roman" w:cs="Times New Roman"/>
          <w:b/>
          <w:bCs/>
          <w:sz w:val="24"/>
          <w:szCs w:val="24"/>
        </w:rPr>
        <w:t>Doc. dr sc Mirjana Gojkov-Vukelić-mentor</w:t>
      </w:r>
      <w:r w:rsidRPr="007D008C">
        <w:rPr>
          <w:rFonts w:ascii="Times New Roman" w:hAnsi="Times New Roman" w:cs="Times New Roman"/>
          <w:sz w:val="24"/>
          <w:szCs w:val="24"/>
        </w:rPr>
        <w:t>, Doc.dr sc Enes Pašić-predsjednik i Doc.dr sc Sanja Hadžić-član</w:t>
      </w:r>
    </w:p>
    <w:p w:rsidR="00D91BCC" w:rsidRPr="007D008C" w:rsidRDefault="00D91BCC" w:rsidP="005636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5636E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Stomatitis aphtosa recurrens, etiologija, klinička slika, diferencijalna dijagnoza i terapijski protokol</w:t>
      </w:r>
    </w:p>
    <w:p w:rsidR="00D91BCC" w:rsidRPr="007D008C" w:rsidRDefault="00D91BCC" w:rsidP="005636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Komisija: </w:t>
      </w:r>
      <w:r w:rsidRPr="007D008C">
        <w:rPr>
          <w:rFonts w:ascii="Times New Roman" w:hAnsi="Times New Roman" w:cs="Times New Roman"/>
          <w:b/>
          <w:bCs/>
          <w:sz w:val="24"/>
          <w:szCs w:val="24"/>
        </w:rPr>
        <w:t>Doc. dr sc Mirjana Gojkov-Vukelić-mentor</w:t>
      </w:r>
      <w:r w:rsidRPr="007D008C">
        <w:rPr>
          <w:rFonts w:ascii="Times New Roman" w:hAnsi="Times New Roman" w:cs="Times New Roman"/>
          <w:sz w:val="24"/>
          <w:szCs w:val="24"/>
        </w:rPr>
        <w:t>, Doc.dr sc Sanja Hadžić-predsjednik i Doc.dr sc Enes Pašić-član</w:t>
      </w:r>
    </w:p>
    <w:p w:rsidR="00D91BCC" w:rsidRPr="007D008C" w:rsidRDefault="00D91BCC" w:rsidP="005636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5636E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Oboljenja pljuvačnih žlijezda</w:t>
      </w:r>
    </w:p>
    <w:p w:rsidR="00D91BCC" w:rsidRPr="007D008C" w:rsidRDefault="00D91BCC" w:rsidP="005636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Komisija: </w:t>
      </w:r>
      <w:r w:rsidRPr="007D008C">
        <w:rPr>
          <w:rFonts w:ascii="Times New Roman" w:hAnsi="Times New Roman" w:cs="Times New Roman"/>
          <w:b/>
          <w:bCs/>
          <w:sz w:val="24"/>
          <w:szCs w:val="24"/>
        </w:rPr>
        <w:t>Doc.dr sc Sanja Hadžić-mentor</w:t>
      </w:r>
      <w:r w:rsidRPr="007D008C">
        <w:rPr>
          <w:rFonts w:ascii="Times New Roman" w:hAnsi="Times New Roman" w:cs="Times New Roman"/>
          <w:sz w:val="24"/>
          <w:szCs w:val="24"/>
        </w:rPr>
        <w:t>,  Doc. dr sc Mirjana Gojkov-Vukelić-predsjednik i Doc.dr sc Enes Pašić-član</w:t>
      </w:r>
    </w:p>
    <w:p w:rsidR="00D91BCC" w:rsidRPr="007D008C" w:rsidRDefault="00D91BCC" w:rsidP="005636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5636E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Oralne dermatoze autoimune etiologije</w:t>
      </w:r>
    </w:p>
    <w:p w:rsidR="00D91BCC" w:rsidRPr="007D008C" w:rsidRDefault="00D91BCC" w:rsidP="005636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Komisija: </w:t>
      </w:r>
      <w:r w:rsidRPr="007D008C">
        <w:rPr>
          <w:rFonts w:ascii="Times New Roman" w:hAnsi="Times New Roman" w:cs="Times New Roman"/>
          <w:b/>
          <w:bCs/>
          <w:sz w:val="24"/>
          <w:szCs w:val="24"/>
        </w:rPr>
        <w:t>Doc.dr sc Sanja Hadžić-mentor,</w:t>
      </w:r>
      <w:r w:rsidRPr="007D008C">
        <w:rPr>
          <w:rFonts w:ascii="Times New Roman" w:hAnsi="Times New Roman" w:cs="Times New Roman"/>
          <w:sz w:val="24"/>
          <w:szCs w:val="24"/>
        </w:rPr>
        <w:t xml:space="preserve"> Doc.dr sc Enes Pašić-predsjednik i Doc. dr sc Mirjana Gojkov-Vukelić-član</w:t>
      </w:r>
    </w:p>
    <w:p w:rsidR="00D91BCC" w:rsidRPr="007D008C" w:rsidRDefault="00D91BCC" w:rsidP="005636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5636E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Agresivni parodontitisi</w:t>
      </w:r>
    </w:p>
    <w:p w:rsidR="00D91BCC" w:rsidRPr="007D008C" w:rsidRDefault="00D91BCC" w:rsidP="005636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Komisija: </w:t>
      </w:r>
      <w:r w:rsidRPr="007D008C">
        <w:rPr>
          <w:rFonts w:ascii="Times New Roman" w:hAnsi="Times New Roman" w:cs="Times New Roman"/>
          <w:b/>
          <w:bCs/>
          <w:sz w:val="24"/>
          <w:szCs w:val="24"/>
        </w:rPr>
        <w:t>Doc.dr sc Enes Pašić-mentor</w:t>
      </w:r>
      <w:r w:rsidRPr="007D008C">
        <w:rPr>
          <w:rFonts w:ascii="Times New Roman" w:hAnsi="Times New Roman" w:cs="Times New Roman"/>
          <w:sz w:val="24"/>
          <w:szCs w:val="24"/>
        </w:rPr>
        <w:t>, Doc. dr sc Mirjana Gojkov-Vukelić-predsjednik i Doc.dr sc Sanja Hadžić-član</w:t>
      </w:r>
    </w:p>
    <w:p w:rsidR="00D91BCC" w:rsidRPr="007D008C" w:rsidRDefault="00D91BCC" w:rsidP="005636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BCC" w:rsidRPr="007D008C" w:rsidRDefault="00D91BCC" w:rsidP="005636E5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:rsidR="00D91BCC" w:rsidRPr="007D008C" w:rsidRDefault="00D91BCC" w:rsidP="005636E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Recesije, etiologija, klinička slika i terapijski postupci za zatvaranje recesija</w:t>
      </w:r>
    </w:p>
    <w:p w:rsidR="00D91BCC" w:rsidRPr="007D008C" w:rsidRDefault="00D91BCC" w:rsidP="005636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Komisija: </w:t>
      </w:r>
      <w:r w:rsidRPr="007D008C">
        <w:rPr>
          <w:rFonts w:ascii="Times New Roman" w:hAnsi="Times New Roman" w:cs="Times New Roman"/>
          <w:b/>
          <w:bCs/>
          <w:sz w:val="24"/>
          <w:szCs w:val="24"/>
        </w:rPr>
        <w:t>Doc. dr sc Mirjana Gojkov-Vukelić-mentor</w:t>
      </w:r>
      <w:r w:rsidRPr="007D008C">
        <w:rPr>
          <w:rFonts w:ascii="Times New Roman" w:hAnsi="Times New Roman" w:cs="Times New Roman"/>
          <w:sz w:val="24"/>
          <w:szCs w:val="24"/>
        </w:rPr>
        <w:t>, Doc.dr sc Enes Pašić-predsjednik i  Doc.dr sc Sanja Hadžić-član</w:t>
      </w:r>
    </w:p>
    <w:p w:rsidR="00D91BCC" w:rsidRPr="007D008C" w:rsidRDefault="00D91BCC" w:rsidP="005636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5636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5636E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Inicijalna parodontalna terapija</w:t>
      </w:r>
    </w:p>
    <w:p w:rsidR="00D91BCC" w:rsidRPr="007D008C" w:rsidRDefault="00D91BCC" w:rsidP="005636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Komisija: </w:t>
      </w:r>
      <w:r w:rsidRPr="007D008C">
        <w:rPr>
          <w:rFonts w:ascii="Times New Roman" w:hAnsi="Times New Roman" w:cs="Times New Roman"/>
          <w:b/>
          <w:bCs/>
          <w:sz w:val="24"/>
          <w:szCs w:val="24"/>
        </w:rPr>
        <w:t>Doc.dr sc Enes Pašić-mentor</w:t>
      </w:r>
      <w:r w:rsidRPr="007D008C">
        <w:rPr>
          <w:rFonts w:ascii="Times New Roman" w:hAnsi="Times New Roman" w:cs="Times New Roman"/>
          <w:sz w:val="24"/>
          <w:szCs w:val="24"/>
        </w:rPr>
        <w:t>, Doc.dr sc Sanja Hadžić-predsjednik i Doc. dr sc Mirjana Gojkov-Vukelić-član</w:t>
      </w:r>
    </w:p>
    <w:p w:rsidR="00D91BCC" w:rsidRPr="007D008C" w:rsidRDefault="00D91BCC" w:rsidP="005636E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BCC" w:rsidRPr="007D008C" w:rsidRDefault="00D91BCC" w:rsidP="005636E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Egzogena oštećenja oralnih sluznica</w:t>
      </w:r>
    </w:p>
    <w:p w:rsidR="00D91BCC" w:rsidRPr="007D008C" w:rsidRDefault="00D91BCC" w:rsidP="005636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Komisija: </w:t>
      </w:r>
      <w:r w:rsidRPr="007D008C">
        <w:rPr>
          <w:rFonts w:ascii="Times New Roman" w:hAnsi="Times New Roman" w:cs="Times New Roman"/>
          <w:b/>
          <w:bCs/>
          <w:sz w:val="24"/>
          <w:szCs w:val="24"/>
        </w:rPr>
        <w:t>Doc.dr sc Sanja Hadžić-mentor</w:t>
      </w:r>
      <w:r w:rsidRPr="007D008C">
        <w:rPr>
          <w:rFonts w:ascii="Times New Roman" w:hAnsi="Times New Roman" w:cs="Times New Roman"/>
          <w:sz w:val="24"/>
          <w:szCs w:val="24"/>
        </w:rPr>
        <w:t>,  Doc. dr sc Mirjana Gojkov-Vukelić-predsjednik i Doc.dr sc Enes Pašić-član</w:t>
      </w:r>
    </w:p>
    <w:p w:rsidR="00D91BCC" w:rsidRPr="007D008C" w:rsidRDefault="00D91BCC" w:rsidP="005636E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5636E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00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Vođena tkivna regeneracija</w:t>
      </w:r>
    </w:p>
    <w:p w:rsidR="00D91BCC" w:rsidRPr="007D008C" w:rsidRDefault="00D91BCC" w:rsidP="005636E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Komisija: </w:t>
      </w:r>
      <w:r w:rsidRPr="007D008C">
        <w:rPr>
          <w:rFonts w:ascii="Times New Roman" w:hAnsi="Times New Roman" w:cs="Times New Roman"/>
          <w:b/>
          <w:bCs/>
          <w:sz w:val="24"/>
          <w:szCs w:val="24"/>
        </w:rPr>
        <w:t>Doc.dr sc Sanja Hadžić-mentor,</w:t>
      </w:r>
      <w:r w:rsidRPr="007D008C">
        <w:rPr>
          <w:rFonts w:ascii="Times New Roman" w:hAnsi="Times New Roman" w:cs="Times New Roman"/>
          <w:sz w:val="24"/>
          <w:szCs w:val="24"/>
        </w:rPr>
        <w:t xml:space="preserve"> Doc.dr sc Enes Pašić-predsjednik i Doc. dr sc Mirjana Gojkov-Vukelić-član</w:t>
      </w:r>
    </w:p>
    <w:p w:rsidR="00D91BCC" w:rsidRPr="007D008C" w:rsidRDefault="00D91BCC" w:rsidP="005636E5">
      <w:pPr>
        <w:ind w:left="360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Literatura:</w:t>
      </w:r>
    </w:p>
    <w:p w:rsidR="00D91BCC" w:rsidRPr="007D008C" w:rsidRDefault="00D91BCC" w:rsidP="00E62D3C">
      <w:pPr>
        <w:pStyle w:val="ColorfulList-Accent11"/>
        <w:numPr>
          <w:ilvl w:val="0"/>
          <w:numId w:val="45"/>
        </w:numPr>
        <w:spacing w:after="0" w:line="360" w:lineRule="auto"/>
        <w:ind w:left="1080" w:right="90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D008C">
        <w:rPr>
          <w:rFonts w:ascii="Times New Roman" w:hAnsi="Times New Roman" w:cs="Times New Roman"/>
          <w:sz w:val="20"/>
          <w:szCs w:val="20"/>
          <w:lang w:val="pl-PL"/>
        </w:rPr>
        <w:t>Topić B i saradnici. Oralna medicina. Sarajevo: Stomatološki fakultet Univerziteta; 2001.</w:t>
      </w:r>
    </w:p>
    <w:p w:rsidR="00D91BCC" w:rsidRPr="007D008C" w:rsidRDefault="00D91BCC" w:rsidP="00E62D3C">
      <w:pPr>
        <w:pStyle w:val="ColorfulList-Accent11"/>
        <w:numPr>
          <w:ilvl w:val="0"/>
          <w:numId w:val="45"/>
        </w:numPr>
        <w:spacing w:after="0" w:line="360" w:lineRule="auto"/>
        <w:ind w:left="1080" w:right="-86"/>
        <w:jc w:val="both"/>
        <w:rPr>
          <w:rFonts w:ascii="Times New Roman" w:hAnsi="Times New Roman" w:cs="Times New Roman"/>
          <w:sz w:val="20"/>
          <w:szCs w:val="20"/>
        </w:rPr>
      </w:pPr>
      <w:r w:rsidRPr="007D008C">
        <w:rPr>
          <w:rFonts w:ascii="Times New Roman" w:hAnsi="Times New Roman" w:cs="Times New Roman"/>
          <w:sz w:val="20"/>
          <w:szCs w:val="20"/>
        </w:rPr>
        <w:t xml:space="preserve">Greenberg MS. </w:t>
      </w:r>
      <w:r w:rsidRPr="007D008C">
        <w:rPr>
          <w:rFonts w:ascii="Times New Roman" w:hAnsi="Times New Roman" w:cs="Times New Roman"/>
          <w:sz w:val="20"/>
          <w:szCs w:val="20"/>
          <w:lang w:val="pl-PL"/>
        </w:rPr>
        <w:t xml:space="preserve">Burketova oralna medicina: dijagnoza i liječenje. </w:t>
      </w:r>
      <w:r w:rsidRPr="007D008C">
        <w:rPr>
          <w:rFonts w:ascii="Times New Roman" w:hAnsi="Times New Roman" w:cs="Times New Roman"/>
          <w:sz w:val="20"/>
          <w:szCs w:val="20"/>
        </w:rPr>
        <w:t>Zagreb: Medicinska naklada; 2006.</w:t>
      </w:r>
    </w:p>
    <w:p w:rsidR="00D91BCC" w:rsidRPr="007D008C" w:rsidRDefault="00D91BCC" w:rsidP="00E62D3C">
      <w:pPr>
        <w:pStyle w:val="ColorfulList-Accent11"/>
        <w:numPr>
          <w:ilvl w:val="0"/>
          <w:numId w:val="45"/>
        </w:numPr>
        <w:spacing w:after="0" w:line="360" w:lineRule="auto"/>
        <w:ind w:left="1080" w:right="-8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D008C">
        <w:rPr>
          <w:rFonts w:ascii="Times New Roman" w:hAnsi="Times New Roman" w:cs="Times New Roman"/>
          <w:sz w:val="20"/>
          <w:szCs w:val="20"/>
          <w:lang w:val="pl-PL"/>
        </w:rPr>
        <w:t xml:space="preserve">Topić B. Diferencijalna dijagnoza i terapija bolesti oralnih sluznica. Sarajevo- Zagreb: Stomatološki fakultet Univerziteta; 2004. </w:t>
      </w:r>
    </w:p>
    <w:p w:rsidR="00D91BCC" w:rsidRPr="007D008C" w:rsidRDefault="00D91BCC" w:rsidP="00E62D3C">
      <w:pPr>
        <w:pStyle w:val="ColorfulList-Accent11"/>
        <w:numPr>
          <w:ilvl w:val="0"/>
          <w:numId w:val="45"/>
        </w:numPr>
        <w:spacing w:after="0" w:line="360" w:lineRule="auto"/>
        <w:ind w:left="1080" w:right="-8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D008C">
        <w:rPr>
          <w:rFonts w:ascii="Times New Roman" w:hAnsi="Times New Roman" w:cs="Times New Roman"/>
          <w:sz w:val="20"/>
          <w:szCs w:val="20"/>
          <w:lang w:val="pl-PL"/>
        </w:rPr>
        <w:t xml:space="preserve">Topić B. Parodontologija. Sarajevo- Zagreb: Stomatološki fakultet Univerziteta; 2005. </w:t>
      </w:r>
    </w:p>
    <w:p w:rsidR="00D91BCC" w:rsidRPr="007D008C" w:rsidRDefault="00D91BCC" w:rsidP="00E62D3C">
      <w:pPr>
        <w:pStyle w:val="ColorfulList-Accent11"/>
        <w:numPr>
          <w:ilvl w:val="0"/>
          <w:numId w:val="45"/>
        </w:numPr>
        <w:spacing w:after="0" w:line="360" w:lineRule="auto"/>
        <w:ind w:left="1080" w:right="-8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D008C">
        <w:rPr>
          <w:rFonts w:ascii="Times New Roman" w:hAnsi="Times New Roman" w:cs="Times New Roman"/>
          <w:sz w:val="20"/>
          <w:szCs w:val="20"/>
          <w:lang w:val="pl-PL"/>
        </w:rPr>
        <w:t>Lindhe J. i saradnici. Klinička parodontologija i dentalna implantologija. Zagreb: Nakladni zavod Globus; 2004.</w:t>
      </w:r>
    </w:p>
    <w:p w:rsidR="00D91BCC" w:rsidRPr="007D008C" w:rsidRDefault="00D91BCC" w:rsidP="005636E5">
      <w:pPr>
        <w:pStyle w:val="ColorfulList-Accent11"/>
        <w:spacing w:after="0" w:line="360" w:lineRule="auto"/>
        <w:ind w:left="360" w:right="-86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D91BCC" w:rsidRPr="007D008C" w:rsidRDefault="00D91BCC" w:rsidP="00E62D3C">
      <w:pPr>
        <w:pStyle w:val="ColorfulList-Accent11"/>
        <w:numPr>
          <w:ilvl w:val="0"/>
          <w:numId w:val="45"/>
        </w:numPr>
        <w:spacing w:after="0" w:line="360" w:lineRule="auto"/>
        <w:ind w:left="1080" w:right="-86"/>
        <w:jc w:val="both"/>
        <w:rPr>
          <w:rFonts w:ascii="Times New Roman" w:hAnsi="Times New Roman" w:cs="Times New Roman"/>
          <w:sz w:val="20"/>
          <w:szCs w:val="20"/>
        </w:rPr>
      </w:pPr>
      <w:r w:rsidRPr="007D008C">
        <w:rPr>
          <w:rFonts w:ascii="Times New Roman" w:hAnsi="Times New Roman" w:cs="Times New Roman"/>
          <w:sz w:val="20"/>
          <w:szCs w:val="20"/>
        </w:rPr>
        <w:t>Herbert F.Wolf i saradnici, Parodontologija. Zagreb: Naklada slap; 2009.</w:t>
      </w:r>
    </w:p>
    <w:p w:rsidR="00D91BCC" w:rsidRPr="007D008C" w:rsidRDefault="00D91BCC" w:rsidP="00E62D3C">
      <w:pPr>
        <w:pStyle w:val="ColorfulList-Accent11"/>
        <w:numPr>
          <w:ilvl w:val="0"/>
          <w:numId w:val="45"/>
        </w:numPr>
        <w:spacing w:after="0" w:line="360" w:lineRule="auto"/>
        <w:ind w:left="1080" w:right="-86"/>
        <w:jc w:val="both"/>
        <w:rPr>
          <w:rFonts w:ascii="Times New Roman" w:hAnsi="Times New Roman" w:cs="Times New Roman"/>
          <w:sz w:val="20"/>
          <w:szCs w:val="20"/>
        </w:rPr>
      </w:pPr>
      <w:r w:rsidRPr="007D008C">
        <w:rPr>
          <w:rFonts w:ascii="Times New Roman" w:hAnsi="Times New Roman" w:cs="Times New Roman"/>
          <w:sz w:val="20"/>
          <w:szCs w:val="20"/>
        </w:rPr>
        <w:t>Dedić A. Autoimune oralne bolesti: praktikum. Sarajevo: Institut za naučno-istraživački rad i razvoj KCUS; 2010.</w:t>
      </w:r>
    </w:p>
    <w:p w:rsidR="00D91BCC" w:rsidRPr="007D008C" w:rsidRDefault="00D91BCC" w:rsidP="005636E5">
      <w:pPr>
        <w:pStyle w:val="ColorfulList-Accent11"/>
        <w:numPr>
          <w:ilvl w:val="0"/>
          <w:numId w:val="45"/>
        </w:numPr>
        <w:spacing w:after="0" w:line="360" w:lineRule="auto"/>
        <w:ind w:right="90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D008C">
        <w:rPr>
          <w:rFonts w:ascii="Times New Roman" w:hAnsi="Times New Roman" w:cs="Times New Roman"/>
          <w:sz w:val="20"/>
          <w:szCs w:val="20"/>
        </w:rPr>
        <w:t xml:space="preserve">Dedić A. Dijabetes mellitus, oralni aspekti. </w:t>
      </w:r>
      <w:r w:rsidRPr="007D008C">
        <w:rPr>
          <w:rFonts w:ascii="Times New Roman" w:hAnsi="Times New Roman" w:cs="Times New Roman"/>
          <w:sz w:val="20"/>
          <w:szCs w:val="20"/>
          <w:lang w:val="pl-PL"/>
        </w:rPr>
        <w:t>Sarajevo: Stomatološki fakultet Univerziteta; 2004.</w:t>
      </w:r>
    </w:p>
    <w:p w:rsidR="00D91BCC" w:rsidRPr="007D008C" w:rsidRDefault="00D91BCC" w:rsidP="005636E5">
      <w:pPr>
        <w:pStyle w:val="ColorfulList-Accent11"/>
        <w:numPr>
          <w:ilvl w:val="0"/>
          <w:numId w:val="45"/>
        </w:numPr>
        <w:spacing w:after="0" w:line="360" w:lineRule="auto"/>
        <w:ind w:right="-8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7D008C">
        <w:rPr>
          <w:rFonts w:ascii="Times New Roman" w:hAnsi="Times New Roman" w:cs="Times New Roman"/>
          <w:sz w:val="20"/>
          <w:szCs w:val="20"/>
          <w:lang w:val="pl-PL"/>
        </w:rPr>
        <w:t>Ljušković B. Parodontologija i oralna medicina. Beograd: Direkcija za izdavačku i bibliotečko-informacionu djelatnost: Vojnoizdavački zavod; 2009.</w:t>
      </w:r>
    </w:p>
    <w:p w:rsidR="00D91BCC" w:rsidRPr="007D008C" w:rsidRDefault="00D91BCC" w:rsidP="005636E5">
      <w:pPr>
        <w:pStyle w:val="ColorfulList-Accent11"/>
        <w:numPr>
          <w:ilvl w:val="0"/>
          <w:numId w:val="45"/>
        </w:numPr>
        <w:spacing w:after="0" w:line="360" w:lineRule="auto"/>
        <w:ind w:right="-86"/>
        <w:jc w:val="both"/>
        <w:rPr>
          <w:rFonts w:ascii="Times New Roman" w:hAnsi="Times New Roman" w:cs="Times New Roman"/>
          <w:sz w:val="20"/>
          <w:szCs w:val="20"/>
        </w:rPr>
      </w:pPr>
      <w:r w:rsidRPr="007D008C">
        <w:rPr>
          <w:rFonts w:ascii="Times New Roman" w:hAnsi="Times New Roman" w:cs="Times New Roman"/>
          <w:sz w:val="20"/>
          <w:szCs w:val="20"/>
          <w:lang w:val="pl-PL"/>
        </w:rPr>
        <w:t>Đukanović D, Đajić D, Stanić S, Kovačević K. Bolesti usta: oboljenja mekih tkiva usne duplje: oralna medicina - atlas. Be</w:t>
      </w:r>
      <w:r w:rsidRPr="007D008C">
        <w:rPr>
          <w:rFonts w:ascii="Times New Roman" w:hAnsi="Times New Roman" w:cs="Times New Roman"/>
          <w:sz w:val="20"/>
          <w:szCs w:val="20"/>
        </w:rPr>
        <w:t>ograd: Univerzitet u Beogradu-Stomatološki fakultet; 2001.</w:t>
      </w:r>
    </w:p>
    <w:p w:rsidR="00D91BCC" w:rsidRPr="007D008C" w:rsidRDefault="00D91BCC" w:rsidP="005636E5">
      <w:pPr>
        <w:pStyle w:val="ColorfulList-Accent11"/>
        <w:numPr>
          <w:ilvl w:val="0"/>
          <w:numId w:val="45"/>
        </w:numPr>
        <w:spacing w:after="0" w:line="360" w:lineRule="auto"/>
        <w:ind w:right="-86"/>
        <w:jc w:val="both"/>
        <w:rPr>
          <w:rFonts w:ascii="Times New Roman" w:hAnsi="Times New Roman" w:cs="Times New Roman"/>
          <w:sz w:val="20"/>
          <w:szCs w:val="20"/>
        </w:rPr>
      </w:pPr>
      <w:r w:rsidRPr="007D008C">
        <w:rPr>
          <w:rFonts w:ascii="Times New Roman" w:hAnsi="Times New Roman" w:cs="Times New Roman"/>
          <w:sz w:val="20"/>
          <w:szCs w:val="20"/>
        </w:rPr>
        <w:t xml:space="preserve">Laskaris G.  Color Atlas of Oral diseases in Children and Adolescent. Stuttgart-New York: Thieme; 2000. </w:t>
      </w:r>
    </w:p>
    <w:p w:rsidR="00D91BCC" w:rsidRPr="007D008C" w:rsidRDefault="00D91BCC" w:rsidP="005636E5">
      <w:pPr>
        <w:rPr>
          <w:rFonts w:ascii="Times New Roman" w:hAnsi="Times New Roman" w:cs="Times New Roman"/>
        </w:rPr>
      </w:pPr>
    </w:p>
    <w:p w:rsidR="00D91BCC" w:rsidRPr="007D008C" w:rsidRDefault="00D91BCC" w:rsidP="00E62D3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 xml:space="preserve"> Temporomandibularni poremećaji, dijagnoza, diferencijalna dijagnoza i terapija.</w:t>
      </w:r>
    </w:p>
    <w:p w:rsidR="00D91BCC" w:rsidRPr="007D008C" w:rsidRDefault="00D91BCC" w:rsidP="00E62D3C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Mentor i član komisije: Prof.Dr.Sc. Muhamed Ajanović</w:t>
      </w:r>
    </w:p>
    <w:p w:rsidR="00D91BCC" w:rsidRPr="007D008C" w:rsidRDefault="00D91BCC" w:rsidP="00E62D3C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Predsjednik komisije: Prof.Dr.Sc. Azijada Šuljak - Lončarević</w:t>
      </w:r>
    </w:p>
    <w:p w:rsidR="00D91BCC" w:rsidRPr="007D008C" w:rsidRDefault="00D91BCC" w:rsidP="00E62D3C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Član komisije: Doc.Dr.Sc. Sanela Strujić – Porović</w:t>
      </w:r>
    </w:p>
    <w:p w:rsidR="00D91BCC" w:rsidRPr="007D008C" w:rsidRDefault="00D91BCC" w:rsidP="00E62D3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E62D3C">
      <w:pPr>
        <w:ind w:left="360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Osnovna literatura: </w:t>
      </w:r>
    </w:p>
    <w:p w:rsidR="00D91BCC" w:rsidRPr="007D008C" w:rsidRDefault="00D91BCC" w:rsidP="00E62D3C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eastAsia="hr-BA"/>
        </w:rPr>
      </w:pPr>
      <w:r w:rsidRPr="007D008C">
        <w:rPr>
          <w:rFonts w:ascii="Times New Roman" w:hAnsi="Times New Roman" w:cs="Times New Roman"/>
          <w:sz w:val="24"/>
          <w:szCs w:val="24"/>
          <w:lang w:eastAsia="hr-BA"/>
        </w:rPr>
        <w:t xml:space="preserve">Okeson PJ. Temporomandibularni poremećaji i okluzija. 5. Izdanje. 1. Hrvatsko izdanje. Zagreb: Medicinska naklada Zagreb; 2008. </w:t>
      </w:r>
    </w:p>
    <w:p w:rsidR="00D91BCC" w:rsidRPr="007D008C" w:rsidRDefault="00D91BCC" w:rsidP="00E62D3C">
      <w:pPr>
        <w:pStyle w:val="ListParagraph"/>
        <w:numPr>
          <w:ilvl w:val="0"/>
          <w:numId w:val="4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Bumann A, Lotzmann U. Color Atlas of Dental Medicine. TMJ Disorders and Orofacial Pain.The Role of Dentistry in a Multidisciplinary Diagnostic Approach.Thieme; 2002.</w:t>
      </w:r>
    </w:p>
    <w:p w:rsidR="00D91BCC" w:rsidRPr="007D008C" w:rsidRDefault="00D91BCC" w:rsidP="00E62D3C">
      <w:pPr>
        <w:pStyle w:val="ListParagraph"/>
        <w:numPr>
          <w:ilvl w:val="0"/>
          <w:numId w:val="47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Stanišić-Sinobad D,Vujašković G, Šašić M  i sar. Zglobna veza mandibule sa </w:t>
      </w:r>
    </w:p>
    <w:p w:rsidR="00D91BCC" w:rsidRPr="007D008C" w:rsidRDefault="00D91BCC" w:rsidP="00E62D3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kranijumom. Beograd: BMG; 2001.</w:t>
      </w:r>
    </w:p>
    <w:p w:rsidR="00D91BCC" w:rsidRPr="007D008C" w:rsidRDefault="00D91BCC" w:rsidP="00E62D3C">
      <w:pPr>
        <w:pStyle w:val="ListParagraph"/>
        <w:numPr>
          <w:ilvl w:val="0"/>
          <w:numId w:val="47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Dawson PE. Functional Occlusion: From TMJ to Smile Design. </w:t>
      </w:r>
      <w:r w:rsidRPr="007D008C">
        <w:rPr>
          <w:rFonts w:ascii="Times New Roman" w:hAnsi="Times New Roman" w:cs="Times New Roman"/>
          <w:sz w:val="24"/>
          <w:szCs w:val="24"/>
          <w:lang w:eastAsia="hr-BA"/>
        </w:rPr>
        <w:t xml:space="preserve">St.Louis: Mosby; 2007. </w:t>
      </w:r>
    </w:p>
    <w:p w:rsidR="00D91BCC" w:rsidRPr="007D008C" w:rsidRDefault="00D91BCC" w:rsidP="00E62D3C">
      <w:pPr>
        <w:pStyle w:val="ListParagraph"/>
        <w:numPr>
          <w:ilvl w:val="0"/>
          <w:numId w:val="47"/>
        </w:numPr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08C">
        <w:rPr>
          <w:rFonts w:ascii="Times New Roman" w:hAnsi="Times New Roman" w:cs="Times New Roman"/>
          <w:color w:val="000000"/>
          <w:sz w:val="24"/>
          <w:szCs w:val="24"/>
        </w:rPr>
        <w:t>Carlsson GE, Magnusson T. Management of temporomandibular disorders in the general dental practice. Quintessence Publishing Co, Inc ; 1999.</w:t>
      </w:r>
    </w:p>
    <w:p w:rsidR="00D91BCC" w:rsidRPr="007D008C" w:rsidRDefault="00D91BCC" w:rsidP="00E62D3C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eastAsia="hr-BA"/>
        </w:rPr>
      </w:pPr>
      <w:r w:rsidRPr="007D008C">
        <w:rPr>
          <w:rFonts w:ascii="Times New Roman" w:hAnsi="Times New Roman" w:cs="Times New Roman"/>
          <w:sz w:val="24"/>
          <w:szCs w:val="24"/>
          <w:lang w:eastAsia="hr-BA"/>
        </w:rPr>
        <w:t>Originalni naučni radovi sa sličnom tematikom.</w:t>
      </w:r>
    </w:p>
    <w:p w:rsidR="00D91BCC" w:rsidRPr="007D008C" w:rsidRDefault="00D91BCC" w:rsidP="00E62D3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hr-BA"/>
        </w:rPr>
      </w:pPr>
    </w:p>
    <w:p w:rsidR="00D91BCC" w:rsidRPr="007D008C" w:rsidRDefault="00D91BCC" w:rsidP="00E62D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E62D3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Funkcionalni poremećaji temporomandibularnog zgloba, dijagnoza i terapija.</w:t>
      </w:r>
    </w:p>
    <w:p w:rsidR="00D91BCC" w:rsidRPr="007D008C" w:rsidRDefault="00D91BCC" w:rsidP="00E62D3C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Mentor i član komisije: Doc.Dr.Sc. Sanela Strujić – Porović</w:t>
      </w:r>
    </w:p>
    <w:p w:rsidR="00D91BCC" w:rsidRPr="007D008C" w:rsidRDefault="00D91BCC" w:rsidP="00E62D3C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Predsjednik komisije: Prof.Dr.Sc. Muhamed Ajanović</w:t>
      </w:r>
    </w:p>
    <w:p w:rsidR="00D91BCC" w:rsidRPr="007D008C" w:rsidRDefault="00D91BCC" w:rsidP="00E62D3C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Član komisije: Prof.Dr.Sc. Azijada Šuljak – Lončarević</w:t>
      </w:r>
    </w:p>
    <w:p w:rsidR="00D91BCC" w:rsidRPr="007D008C" w:rsidRDefault="00D91BCC" w:rsidP="00E62D3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E62D3C">
      <w:pPr>
        <w:ind w:left="360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Osnovna literatura: </w:t>
      </w:r>
    </w:p>
    <w:p w:rsidR="00D91BCC" w:rsidRPr="007D008C" w:rsidRDefault="00D91BCC" w:rsidP="00E62D3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eastAsia="hr-BA"/>
        </w:rPr>
      </w:pPr>
      <w:r w:rsidRPr="007D008C">
        <w:rPr>
          <w:rFonts w:ascii="Times New Roman" w:hAnsi="Times New Roman" w:cs="Times New Roman"/>
          <w:sz w:val="24"/>
          <w:szCs w:val="24"/>
          <w:lang w:eastAsia="hr-BA"/>
        </w:rPr>
        <w:t xml:space="preserve">Okeson PJ. Temporomandibularni poremećaji i okluzija. 5. Izdanje. 1. Hrvatsko izdanje. Zagreb: Medicinska naklada Zagreb; 2008. </w:t>
      </w:r>
    </w:p>
    <w:p w:rsidR="00D91BCC" w:rsidRPr="007D008C" w:rsidRDefault="00D91BCC" w:rsidP="00E62D3C">
      <w:pPr>
        <w:pStyle w:val="NoSpacing"/>
        <w:numPr>
          <w:ilvl w:val="0"/>
          <w:numId w:val="48"/>
        </w:num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Šuljak-Lončarević A. Articulatio temporomandibularis - značaj u stomatološkoj protetici.  Sarajevo: Udruženje stomatologa BiH; 2000.</w:t>
      </w:r>
    </w:p>
    <w:p w:rsidR="00D91BCC" w:rsidRPr="007D008C" w:rsidRDefault="00D91BCC" w:rsidP="00E62D3C">
      <w:pPr>
        <w:pStyle w:val="ListParagraph"/>
        <w:numPr>
          <w:ilvl w:val="0"/>
          <w:numId w:val="48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Stanišić-Sinobad D,Vujašković G, Šašić M  i sar. Zglobna veza mandibule sa </w:t>
      </w:r>
    </w:p>
    <w:p w:rsidR="00D91BCC" w:rsidRPr="007D008C" w:rsidRDefault="00D91BCC" w:rsidP="00E62D3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kranijumom. Beograd: BMG; 2001.</w:t>
      </w:r>
    </w:p>
    <w:p w:rsidR="00D91BCC" w:rsidRPr="007D008C" w:rsidRDefault="00D91BCC" w:rsidP="00E62D3C">
      <w:pPr>
        <w:pStyle w:val="ListParagraph"/>
        <w:numPr>
          <w:ilvl w:val="0"/>
          <w:numId w:val="48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Dawson PE. Functional Occlusion: From TMJ to Smile Design. </w:t>
      </w:r>
      <w:r w:rsidRPr="007D008C">
        <w:rPr>
          <w:rFonts w:ascii="Times New Roman" w:hAnsi="Times New Roman" w:cs="Times New Roman"/>
          <w:sz w:val="24"/>
          <w:szCs w:val="24"/>
          <w:lang w:eastAsia="hr-BA"/>
        </w:rPr>
        <w:t xml:space="preserve">St.Louis: Mosby; 2007. </w:t>
      </w:r>
    </w:p>
    <w:p w:rsidR="00D91BCC" w:rsidRPr="007D008C" w:rsidRDefault="00D91BCC" w:rsidP="00E62D3C">
      <w:pPr>
        <w:pStyle w:val="ListParagraph"/>
        <w:numPr>
          <w:ilvl w:val="0"/>
          <w:numId w:val="48"/>
        </w:numPr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08C">
        <w:rPr>
          <w:rFonts w:ascii="Times New Roman" w:hAnsi="Times New Roman" w:cs="Times New Roman"/>
          <w:color w:val="000000"/>
          <w:sz w:val="24"/>
          <w:szCs w:val="24"/>
        </w:rPr>
        <w:t>Carlsson GE, Magnusson T. Management of temporomandibular disorders in the general dental practice. Quintessence Publishing Co, Inc ; 1999.</w:t>
      </w:r>
    </w:p>
    <w:p w:rsidR="00D91BCC" w:rsidRPr="007D008C" w:rsidRDefault="00D91BCC" w:rsidP="00E62D3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eastAsia="hr-BA"/>
        </w:rPr>
      </w:pPr>
      <w:r w:rsidRPr="007D008C">
        <w:rPr>
          <w:rFonts w:ascii="Times New Roman" w:hAnsi="Times New Roman" w:cs="Times New Roman"/>
          <w:sz w:val="24"/>
          <w:szCs w:val="24"/>
          <w:lang w:eastAsia="hr-BA"/>
        </w:rPr>
        <w:t>Originalni naučni radovi sa sličnom tematikom.</w:t>
      </w:r>
    </w:p>
    <w:p w:rsidR="00D91BCC" w:rsidRPr="007D008C" w:rsidRDefault="00D91BCC" w:rsidP="00E62D3C">
      <w:pPr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E62D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1BCC" w:rsidRPr="007D008C" w:rsidRDefault="00D91BCC" w:rsidP="00E62D3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Okluzija, koncepti okluzije kod nosilaca totalnih i parcijalnih proteza.</w:t>
      </w:r>
    </w:p>
    <w:p w:rsidR="00D91BCC" w:rsidRPr="007D008C" w:rsidRDefault="00D91BCC" w:rsidP="00E62D3C">
      <w:pPr>
        <w:pStyle w:val="NoSpacing"/>
        <w:spacing w:line="276" w:lineRule="auto"/>
        <w:ind w:left="360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7D008C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Mentor i član komisije: Prof.Dr.Sc. Muhamed Ajanović</w:t>
      </w:r>
    </w:p>
    <w:p w:rsidR="00D91BCC" w:rsidRPr="007D008C" w:rsidRDefault="00D91BCC" w:rsidP="00E62D3C">
      <w:pPr>
        <w:pStyle w:val="NoSpacing"/>
        <w:spacing w:line="276" w:lineRule="auto"/>
        <w:ind w:left="360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7D008C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Predsjednik komisije: Doc.Dr.Sc. Sanela Strujić – Porović</w:t>
      </w:r>
    </w:p>
    <w:p w:rsidR="00D91BCC" w:rsidRPr="007D008C" w:rsidRDefault="00D91BCC" w:rsidP="00E62D3C">
      <w:pPr>
        <w:pStyle w:val="NoSpacing"/>
        <w:spacing w:line="276" w:lineRule="auto"/>
        <w:ind w:left="360"/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7D008C">
        <w:rPr>
          <w:rStyle w:val="SubtleEmphasis"/>
          <w:rFonts w:ascii="Times New Roman" w:hAnsi="Times New Roman" w:cs="Times New Roman"/>
          <w:i w:val="0"/>
          <w:iCs w:val="0"/>
          <w:sz w:val="24"/>
          <w:szCs w:val="24"/>
        </w:rPr>
        <w:t>Član komisije: Prof.Dr.Sc. Azijada Šuljak – Lončarević</w:t>
      </w:r>
    </w:p>
    <w:p w:rsidR="00D91BCC" w:rsidRPr="007D008C" w:rsidRDefault="00D91BCC" w:rsidP="00E62D3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E62D3C">
      <w:pPr>
        <w:ind w:left="360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Osnovna literatura: </w:t>
      </w:r>
    </w:p>
    <w:p w:rsidR="00D91BCC" w:rsidRPr="007D008C" w:rsidRDefault="00D91BCC" w:rsidP="00E62D3C">
      <w:pPr>
        <w:pStyle w:val="ListParagraph"/>
        <w:numPr>
          <w:ilvl w:val="0"/>
          <w:numId w:val="4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Dawson PE. Functional Occlusion: From TMJ to Smile Design. </w:t>
      </w:r>
      <w:r w:rsidRPr="007D008C">
        <w:rPr>
          <w:rFonts w:ascii="Times New Roman" w:hAnsi="Times New Roman" w:cs="Times New Roman"/>
          <w:sz w:val="24"/>
          <w:szCs w:val="24"/>
          <w:lang w:eastAsia="hr-BA"/>
        </w:rPr>
        <w:t xml:space="preserve">St.Louis: Mosby; 2007. </w:t>
      </w:r>
    </w:p>
    <w:p w:rsidR="00D91BCC" w:rsidRPr="007D008C" w:rsidRDefault="00D91BCC" w:rsidP="00E62D3C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eastAsia="hr-BA"/>
        </w:rPr>
      </w:pPr>
      <w:r w:rsidRPr="007D008C">
        <w:rPr>
          <w:rFonts w:ascii="Times New Roman" w:hAnsi="Times New Roman" w:cs="Times New Roman"/>
          <w:sz w:val="24"/>
          <w:szCs w:val="24"/>
          <w:lang w:eastAsia="hr-BA"/>
        </w:rPr>
        <w:t xml:space="preserve">Stanišić –Sinobad D. Osnovi gnatologije. Beograd: Zavod za udžbenike  i nastavna  sredstva Beograd; 2001. </w:t>
      </w:r>
    </w:p>
    <w:p w:rsidR="00D91BCC" w:rsidRPr="007D008C" w:rsidRDefault="00D91BCC" w:rsidP="00E62D3C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eastAsia="hr-BA"/>
        </w:rPr>
      </w:pPr>
      <w:r w:rsidRPr="007D008C">
        <w:rPr>
          <w:rFonts w:ascii="Times New Roman" w:hAnsi="Times New Roman" w:cs="Times New Roman"/>
          <w:sz w:val="24"/>
          <w:szCs w:val="24"/>
          <w:lang w:eastAsia="hr-BA"/>
        </w:rPr>
        <w:t xml:space="preserve">Krstić M, Petrović D, Stanišić- Sinobad D, Stošić Z. Stomatološka protetika – totalna  </w:t>
      </w:r>
    </w:p>
    <w:p w:rsidR="00D91BCC" w:rsidRPr="007D008C" w:rsidRDefault="00D91BCC" w:rsidP="00E62D3C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eastAsia="hr-BA"/>
        </w:rPr>
      </w:pPr>
      <w:r w:rsidRPr="007D008C">
        <w:rPr>
          <w:rFonts w:ascii="Times New Roman" w:hAnsi="Times New Roman" w:cs="Times New Roman"/>
          <w:sz w:val="24"/>
          <w:szCs w:val="24"/>
          <w:lang w:eastAsia="hr-BA"/>
        </w:rPr>
        <w:t>proteza. Drugo izdanje. Beograd :Velarta; 1998.</w:t>
      </w:r>
    </w:p>
    <w:p w:rsidR="00D91BCC" w:rsidRPr="007D008C" w:rsidRDefault="00D91BCC" w:rsidP="00E62D3C">
      <w:pPr>
        <w:pStyle w:val="ListParagraph"/>
        <w:numPr>
          <w:ilvl w:val="0"/>
          <w:numId w:val="4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  <w:lang w:eastAsia="hr-BA"/>
        </w:rPr>
        <w:t>Stamenković D. Stomatološka protetika - parcijalne proteze. Beograd:Interprint; 2006.</w:t>
      </w:r>
    </w:p>
    <w:p w:rsidR="00D91BCC" w:rsidRPr="007D008C" w:rsidRDefault="00D91BCC" w:rsidP="00E62D3C">
      <w:pPr>
        <w:pStyle w:val="ListParagraph"/>
        <w:numPr>
          <w:ilvl w:val="0"/>
          <w:numId w:val="4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Klineberg I, Jagger R. Occlusion and Clinical Practice – An Evidence Based Approach.</w:t>
      </w:r>
      <w:r w:rsidRPr="007D008C">
        <w:rPr>
          <w:rFonts w:ascii="Times New Roman" w:hAnsi="Times New Roman" w:cs="Times New Roman"/>
          <w:color w:val="7C7C7C"/>
          <w:sz w:val="24"/>
          <w:szCs w:val="24"/>
        </w:rPr>
        <w:t xml:space="preserve">    </w:t>
      </w:r>
    </w:p>
    <w:p w:rsidR="00D91BCC" w:rsidRPr="007D008C" w:rsidRDefault="00D91BCC" w:rsidP="00E62D3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Elsevier; 2004.</w:t>
      </w:r>
    </w:p>
    <w:p w:rsidR="00D91BCC" w:rsidRPr="007D008C" w:rsidRDefault="00D91BCC" w:rsidP="00E62D3C">
      <w:pPr>
        <w:pStyle w:val="ListParagraph"/>
        <w:numPr>
          <w:ilvl w:val="0"/>
          <w:numId w:val="4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Nelson S, Ash MM. Wheeler's Dental Anatomy, Physiology and Occlusion. Ninth edition. St. Louis: Saunders; 2010.</w:t>
      </w:r>
    </w:p>
    <w:p w:rsidR="00D91BCC" w:rsidRPr="007D008C" w:rsidRDefault="00D91BCC" w:rsidP="00E62D3C">
      <w:pPr>
        <w:pStyle w:val="ListParagraph"/>
        <w:numPr>
          <w:ilvl w:val="0"/>
          <w:numId w:val="4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  <w:lang w:eastAsia="hr-BA"/>
        </w:rPr>
        <w:t>Irwin M.B. Comprehensive Occlusal Concepts in Clinical Practice.</w:t>
      </w:r>
      <w:r w:rsidRPr="007D008C">
        <w:rPr>
          <w:rFonts w:ascii="Times New Roman" w:hAnsi="Times New Roman" w:cs="Times New Roman"/>
          <w:sz w:val="24"/>
          <w:szCs w:val="24"/>
        </w:rPr>
        <w:t xml:space="preserve"> First Edition.    </w:t>
      </w:r>
    </w:p>
    <w:p w:rsidR="00D91BCC" w:rsidRPr="007D008C" w:rsidRDefault="00D91BCC" w:rsidP="00E62D3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Blackwell Publishing; 2001.</w:t>
      </w:r>
    </w:p>
    <w:p w:rsidR="00D91BCC" w:rsidRPr="007D008C" w:rsidRDefault="00D91BCC" w:rsidP="00E62D3C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eastAsia="hr-BA"/>
        </w:rPr>
      </w:pPr>
      <w:r w:rsidRPr="007D008C">
        <w:rPr>
          <w:rFonts w:ascii="Times New Roman" w:hAnsi="Times New Roman" w:cs="Times New Roman"/>
          <w:sz w:val="24"/>
          <w:szCs w:val="24"/>
          <w:lang w:eastAsia="hr-BA"/>
        </w:rPr>
        <w:t>Originalni naučni radovi sa sličnom tematikom.</w:t>
      </w:r>
    </w:p>
    <w:p w:rsidR="00D91BCC" w:rsidRPr="007D008C" w:rsidRDefault="00D91BCC" w:rsidP="00E62D3C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eastAsia="hr-BA"/>
        </w:rPr>
      </w:pPr>
    </w:p>
    <w:p w:rsidR="00D91BCC" w:rsidRPr="007D008C" w:rsidRDefault="00D91BCC" w:rsidP="00E62D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r-BA"/>
        </w:rPr>
      </w:pPr>
    </w:p>
    <w:p w:rsidR="00D91BCC" w:rsidRPr="007D008C" w:rsidRDefault="00D91BCC" w:rsidP="00E62D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hr-BA"/>
        </w:rPr>
      </w:pPr>
    </w:p>
    <w:p w:rsidR="00D91BCC" w:rsidRPr="007D008C" w:rsidRDefault="00D91BCC" w:rsidP="00E62D3C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noProof/>
          <w:sz w:val="24"/>
          <w:szCs w:val="24"/>
        </w:rPr>
        <w:t>Funkcionalni otisak bezubih vilica</w:t>
      </w:r>
    </w:p>
    <w:p w:rsidR="00D91BCC" w:rsidRPr="007D008C" w:rsidRDefault="00D91BCC" w:rsidP="00E62D3C">
      <w:pPr>
        <w:pStyle w:val="ListParagraph"/>
        <w:spacing w:after="0"/>
        <w:ind w:left="36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91BCC" w:rsidRPr="007D008C" w:rsidRDefault="00D91BCC" w:rsidP="00E62D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Mentor</w:t>
      </w:r>
      <w:r w:rsidRPr="007D00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008C">
        <w:rPr>
          <w:rFonts w:ascii="Times New Roman" w:hAnsi="Times New Roman" w:cs="Times New Roman"/>
          <w:sz w:val="24"/>
          <w:szCs w:val="24"/>
        </w:rPr>
        <w:t>i član komisije: Doc.dr sc. Lejla Berhamović</w:t>
      </w:r>
    </w:p>
    <w:p w:rsidR="00D91BCC" w:rsidRPr="007D008C" w:rsidRDefault="00D91BCC" w:rsidP="00E62D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Predsjednik komisije: Prof. dr sc. Muhamed Ajanović</w:t>
      </w:r>
    </w:p>
    <w:p w:rsidR="00D91BCC" w:rsidRPr="007D008C" w:rsidRDefault="00D91BCC" w:rsidP="00E62D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Član komisije: Doc. dr sc. Sanela Strujić – Porović</w:t>
      </w:r>
    </w:p>
    <w:p w:rsidR="00D91BCC" w:rsidRPr="007D008C" w:rsidRDefault="00D91BCC" w:rsidP="00E62D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E62D3C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7D008C">
        <w:rPr>
          <w:rFonts w:ascii="Times New Roman" w:hAnsi="Times New Roman" w:cs="Times New Roman"/>
          <w:noProof/>
          <w:sz w:val="24"/>
          <w:szCs w:val="24"/>
        </w:rPr>
        <w:t>Literatura:</w:t>
      </w:r>
    </w:p>
    <w:p w:rsidR="00D91BCC" w:rsidRPr="007D008C" w:rsidRDefault="00D91BCC" w:rsidP="00E62D3C">
      <w:pPr>
        <w:pStyle w:val="ListParagraph"/>
        <w:numPr>
          <w:ilvl w:val="0"/>
          <w:numId w:val="53"/>
        </w:numPr>
        <w:spacing w:after="0"/>
        <w:ind w:left="786" w:hanging="426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noProof/>
          <w:sz w:val="24"/>
          <w:szCs w:val="24"/>
        </w:rPr>
        <w:t>Krstić M, Petrović A, Stanišić-Sinobad D, Stošić Z. Stomatološka protetika: totalna proteza. 2. izdanje. Beograd: Velarta; 1998.</w:t>
      </w:r>
    </w:p>
    <w:p w:rsidR="00D91BCC" w:rsidRPr="007D008C" w:rsidRDefault="00D91BCC" w:rsidP="00E62D3C">
      <w:pPr>
        <w:pStyle w:val="ListParagraph"/>
        <w:numPr>
          <w:ilvl w:val="0"/>
          <w:numId w:val="53"/>
        </w:numPr>
        <w:spacing w:after="0"/>
        <w:ind w:left="786" w:hanging="426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Kraljević K. Potpune proteze. Zagreb: Areagrafika; 2001.</w:t>
      </w:r>
    </w:p>
    <w:p w:rsidR="00D91BCC" w:rsidRPr="007D008C" w:rsidRDefault="00D91BCC" w:rsidP="00E62D3C">
      <w:pPr>
        <w:pStyle w:val="ListParagraph"/>
        <w:numPr>
          <w:ilvl w:val="0"/>
          <w:numId w:val="53"/>
        </w:numPr>
        <w:spacing w:after="0"/>
        <w:ind w:left="786" w:hanging="426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Trifunović D., Radlović S., Kandić M. Nastić M..Petrović A.,Krstić M., Sinobad D. Stomatološka protetika: pretklinika. 4. izd. Beograd: Zavod za udžbenike i nastavna 131 sredstva; 2003.</w:t>
      </w:r>
    </w:p>
    <w:p w:rsidR="00D91BCC" w:rsidRPr="007D008C" w:rsidRDefault="00D91BCC" w:rsidP="00E62D3C">
      <w:pPr>
        <w:pStyle w:val="ListParagraph"/>
        <w:numPr>
          <w:ilvl w:val="0"/>
          <w:numId w:val="53"/>
        </w:numPr>
        <w:spacing w:after="0"/>
        <w:ind w:left="786" w:hanging="426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Stamenković D. i sar. Stomatološki materijali. Beograd: Zavod za udžbenike i nastavna sredstva, 2003.</w:t>
      </w:r>
    </w:p>
    <w:p w:rsidR="00D91BCC" w:rsidRPr="007D008C" w:rsidRDefault="00D91BCC" w:rsidP="00E62D3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91BCC" w:rsidRPr="007D008C" w:rsidRDefault="00D91BCC" w:rsidP="00E62D3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Estetika fiksnog protetskog rada, indikacije i kontraindikacije, terapija.</w:t>
      </w:r>
    </w:p>
    <w:p w:rsidR="00D91BCC" w:rsidRPr="007D008C" w:rsidRDefault="00D91BCC" w:rsidP="00E62D3C">
      <w:pPr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Mentor i član komisije: Prof.dr.sc.Sead Redžepagić</w:t>
      </w:r>
    </w:p>
    <w:p w:rsidR="00D91BCC" w:rsidRPr="007D008C" w:rsidRDefault="00D91BCC" w:rsidP="00E62D3C">
      <w:pPr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Predsjednik komisije: Doc.dr.sc. Emir Berhamović</w:t>
      </w:r>
    </w:p>
    <w:p w:rsidR="00D91BCC" w:rsidRPr="007D008C" w:rsidRDefault="00D91BCC" w:rsidP="00E62D3C">
      <w:pPr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Član komisije: Doc.dr.sc. Alma Gavranović-Glamoč</w:t>
      </w:r>
    </w:p>
    <w:p w:rsidR="00D91BCC" w:rsidRPr="007D008C" w:rsidRDefault="00D91BCC" w:rsidP="00E62D3C">
      <w:pPr>
        <w:autoSpaceDE w:val="0"/>
        <w:autoSpaceDN w:val="0"/>
        <w:adjustRightInd w:val="0"/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E62D3C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Literatura:</w:t>
      </w:r>
    </w:p>
    <w:p w:rsidR="00D91BCC" w:rsidRPr="007D008C" w:rsidRDefault="00D91BCC" w:rsidP="00E62D3C">
      <w:pPr>
        <w:pStyle w:val="ListParagraph"/>
        <w:numPr>
          <w:ilvl w:val="0"/>
          <w:numId w:val="50"/>
        </w:numPr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Redžepagić S. Rubno zatvaranje u fiksnoj protetici, USBiH, Sarajevo, 1999.</w:t>
      </w:r>
    </w:p>
    <w:p w:rsidR="00D91BCC" w:rsidRPr="007D008C" w:rsidRDefault="00D91BCC" w:rsidP="00E62D3C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Shillingburg H.T. Osnove fiksne protetike, Quintessence Pub., Zagreb, 2008.</w:t>
      </w:r>
    </w:p>
    <w:p w:rsidR="00D91BCC" w:rsidRPr="007D008C" w:rsidRDefault="00D91BCC" w:rsidP="00E62D3C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Radlović-Pantelić S. Stomatološka protetika - fiksne nadoknade, II deo, Univerzitet u Beogradu, 1998.</w:t>
      </w:r>
    </w:p>
    <w:p w:rsidR="00D91BCC" w:rsidRPr="007D008C" w:rsidRDefault="00D91BCC" w:rsidP="00E62D3C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Suvin M. Kosovel Z. Fiksna protetika, Školska knjiga, Zagreb, 1990.</w:t>
      </w:r>
    </w:p>
    <w:p w:rsidR="00D91BCC" w:rsidRPr="007D008C" w:rsidRDefault="00D91BCC" w:rsidP="00E62D3C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Trifunović D.M. Radlović S. Kandić M. Nastić M.M. Petrović A. Krstić M. Stanišić-Sinobad D. Stomatološka protetika pretklinika, Zavod za udžbenike i nastavna sredstva, Beograd, 2001.</w:t>
      </w:r>
    </w:p>
    <w:p w:rsidR="00D91BCC" w:rsidRPr="007D008C" w:rsidRDefault="00D91BCC" w:rsidP="00E62D3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E62D3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 xml:space="preserve"> Rekonstrukcija endodontski tretiranog zuba, kočić nadogradnja, vrste, postupak izrade.</w:t>
      </w:r>
    </w:p>
    <w:p w:rsidR="00D91BCC" w:rsidRPr="007D008C" w:rsidRDefault="00D91BCC" w:rsidP="00E62D3C">
      <w:pPr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Mentor i član komisije: Prof.dr.sc.Sead Redžepagić</w:t>
      </w:r>
    </w:p>
    <w:p w:rsidR="00D91BCC" w:rsidRPr="007D008C" w:rsidRDefault="00D91BCC" w:rsidP="00E62D3C">
      <w:pPr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Predsjednik komisije: Doc.dr.sc. Alma Gavranović-Glamoč</w:t>
      </w:r>
    </w:p>
    <w:p w:rsidR="00D91BCC" w:rsidRPr="007D008C" w:rsidRDefault="00D91BCC" w:rsidP="00E62D3C">
      <w:pPr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Član komisije: Doc.dr.sc. Emir Berhamović</w:t>
      </w:r>
    </w:p>
    <w:p w:rsidR="00D91BCC" w:rsidRPr="007D008C" w:rsidRDefault="00D91BCC" w:rsidP="00E62D3C">
      <w:pPr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E62D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Literatura:</w:t>
      </w:r>
    </w:p>
    <w:p w:rsidR="00D91BCC" w:rsidRPr="007D008C" w:rsidRDefault="00D91BCC" w:rsidP="00E62D3C">
      <w:pPr>
        <w:pStyle w:val="ListParagraph"/>
        <w:numPr>
          <w:ilvl w:val="0"/>
          <w:numId w:val="5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Redžepagić S. Rubno zatvaranje u fiksnoj protetici, USBiH, Sarajevo, 1999.</w:t>
      </w:r>
    </w:p>
    <w:p w:rsidR="00D91BCC" w:rsidRPr="007D008C" w:rsidRDefault="00D91BCC" w:rsidP="00E62D3C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Shillingburg H.T. Osnove fiksne protetike, Quintessence Pub., Zagreb, 2008.</w:t>
      </w:r>
    </w:p>
    <w:p w:rsidR="00D91BCC" w:rsidRPr="007D008C" w:rsidRDefault="00D91BCC" w:rsidP="00E62D3C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Radlović-Pantelić S. Stomatološka protetika - fiksne nadoknade, II deo, Univerzitet u Beogradu, 1998.</w:t>
      </w:r>
    </w:p>
    <w:p w:rsidR="00D91BCC" w:rsidRPr="007D008C" w:rsidRDefault="00D91BCC" w:rsidP="00E62D3C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Suvin M. Kosovel Z. Fiksna protetika, Školska knjiga, Zagreb, 1990.</w:t>
      </w:r>
    </w:p>
    <w:p w:rsidR="00D91BCC" w:rsidRPr="007D008C" w:rsidRDefault="00D91BCC" w:rsidP="00E62D3C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Trifunović D.M. Radlović S. Kandić M. Nastić M.M. Petrović A. Krstić M. Stanišić-Sinobad D. Stomatološka protetika pretklinika, Zavod za udžbenike i nastavna sredstva, Beograd, 2001.</w:t>
      </w:r>
    </w:p>
    <w:p w:rsidR="00D91BCC" w:rsidRPr="007D008C" w:rsidRDefault="00D91BCC" w:rsidP="00E62D3C">
      <w:pPr>
        <w:pStyle w:val="ListParagraph"/>
        <w:autoSpaceDE w:val="0"/>
        <w:autoSpaceDN w:val="0"/>
        <w:adjustRightInd w:val="0"/>
        <w:spacing w:before="120" w:after="12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E62D3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E62D3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Fiksno-protetska rehabilitacija-parodontološki aspekt</w:t>
      </w:r>
    </w:p>
    <w:p w:rsidR="00D91BCC" w:rsidRPr="007D008C" w:rsidRDefault="00D91BCC" w:rsidP="00E62D3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Mentor i član komisje : Doc.dr.sc. Lejla Kazazić</w:t>
      </w:r>
    </w:p>
    <w:p w:rsidR="00D91BCC" w:rsidRPr="007D008C" w:rsidRDefault="00D91BCC" w:rsidP="00E62D3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Predsjednik komisije: Prof.dr.sc.Sead Redžepagić</w:t>
      </w:r>
    </w:p>
    <w:p w:rsidR="00D91BCC" w:rsidRPr="007D008C" w:rsidRDefault="00D91BCC" w:rsidP="00E62D3C">
      <w:pPr>
        <w:autoSpaceDE w:val="0"/>
        <w:autoSpaceDN w:val="0"/>
        <w:adjustRightInd w:val="0"/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Član komisije: Doc.dr.sc. Alma Gavranović-Glamoč</w:t>
      </w:r>
    </w:p>
    <w:p w:rsidR="00D91BCC" w:rsidRPr="007D008C" w:rsidRDefault="00D91BCC" w:rsidP="00E62D3C">
      <w:pPr>
        <w:autoSpaceDE w:val="0"/>
        <w:autoSpaceDN w:val="0"/>
        <w:adjustRightInd w:val="0"/>
        <w:spacing w:before="120" w:after="120"/>
        <w:ind w:left="34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91BCC" w:rsidRPr="007D008C" w:rsidRDefault="00D91BCC" w:rsidP="00E62D3C">
      <w:pPr>
        <w:spacing w:before="360" w:after="360"/>
        <w:ind w:firstLine="708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Literatura:  </w:t>
      </w:r>
    </w:p>
    <w:p w:rsidR="00D91BCC" w:rsidRPr="007D008C" w:rsidRDefault="00D91BCC" w:rsidP="00E62D3C">
      <w:pPr>
        <w:pStyle w:val="ListParagraph"/>
        <w:numPr>
          <w:ilvl w:val="0"/>
          <w:numId w:val="52"/>
        </w:numPr>
        <w:spacing w:before="120" w:after="120"/>
        <w:ind w:left="1428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Redžepagić S. Rubno zatvaranje u fiksnoj protetici, USBiH, Sarajevo, 1999.</w:t>
      </w:r>
    </w:p>
    <w:p w:rsidR="00D91BCC" w:rsidRPr="007D008C" w:rsidRDefault="00D91BCC" w:rsidP="00E62D3C">
      <w:pPr>
        <w:pStyle w:val="ListParagraph"/>
        <w:numPr>
          <w:ilvl w:val="0"/>
          <w:numId w:val="52"/>
        </w:numPr>
        <w:spacing w:before="120" w:after="120"/>
        <w:ind w:left="1422" w:hanging="357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Gürel G. Znanje i vještine estetskih i keramičkih ljuski, Media ogled d.o.o, Zagreb, 2009.</w:t>
      </w:r>
    </w:p>
    <w:p w:rsidR="00D91BCC" w:rsidRPr="007D008C" w:rsidRDefault="00D91BCC" w:rsidP="00E62D3C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1422" w:hanging="357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Shillingburg H.T. Osnove fiksne protetike, Quintessence Pub., Zagreb, 2008.</w:t>
      </w:r>
    </w:p>
    <w:p w:rsidR="00D91BCC" w:rsidRPr="007D008C" w:rsidRDefault="00D91BCC" w:rsidP="00E62D3C">
      <w:pPr>
        <w:pStyle w:val="ListParagraph"/>
        <w:numPr>
          <w:ilvl w:val="0"/>
          <w:numId w:val="52"/>
        </w:numPr>
        <w:spacing w:before="120" w:after="120"/>
        <w:ind w:left="1422" w:hanging="357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Trifunović D.M. Vujošević Lj. Stomatološka protetika fiksne nadoknade, ECPD, Beograd, 1998.</w:t>
      </w:r>
    </w:p>
    <w:p w:rsidR="00D91BCC" w:rsidRPr="007D008C" w:rsidRDefault="00D91BCC" w:rsidP="00E62D3C">
      <w:pPr>
        <w:pStyle w:val="ListParagraph"/>
        <w:numPr>
          <w:ilvl w:val="0"/>
          <w:numId w:val="52"/>
        </w:numPr>
        <w:spacing w:before="120" w:after="120"/>
        <w:ind w:left="1422" w:hanging="357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Stamenković D. Stomatološki materijali, Beograd. Zavod za Udžbenike i nastana sredstva; 2003. </w:t>
      </w:r>
    </w:p>
    <w:p w:rsidR="00D91BCC" w:rsidRPr="007D008C" w:rsidRDefault="00D91BCC" w:rsidP="00E62D3C">
      <w:pPr>
        <w:pStyle w:val="ListParagraph"/>
        <w:numPr>
          <w:ilvl w:val="0"/>
          <w:numId w:val="52"/>
        </w:numPr>
        <w:spacing w:before="120" w:after="120"/>
        <w:ind w:left="1422" w:hanging="357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Stamenković D. Gradivni stomatološki  materijali, Stomatološki fakultet, Beograd, 2007.</w:t>
      </w:r>
    </w:p>
    <w:p w:rsidR="00D91BCC" w:rsidRPr="007D008C" w:rsidRDefault="00D91BCC" w:rsidP="00E62D3C">
      <w:pPr>
        <w:pStyle w:val="ListParagraph"/>
        <w:numPr>
          <w:ilvl w:val="0"/>
          <w:numId w:val="52"/>
        </w:numPr>
        <w:spacing w:before="120" w:after="120"/>
        <w:ind w:left="1422" w:hanging="357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Vuličević Z. Klinička primjena materijala u dečjoj stomatologiji, Beobook, Beograd, 2010.</w:t>
      </w:r>
    </w:p>
    <w:p w:rsidR="00D91BCC" w:rsidRPr="007D008C" w:rsidRDefault="00D91BCC" w:rsidP="00E62D3C">
      <w:pPr>
        <w:pStyle w:val="ListParagraph"/>
        <w:numPr>
          <w:ilvl w:val="0"/>
          <w:numId w:val="52"/>
        </w:numPr>
        <w:spacing w:before="120" w:after="120"/>
        <w:ind w:left="1422" w:hanging="357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Anusavice K.J. Phillips' Science of Dental Materials 12</w:t>
      </w:r>
      <w:r w:rsidRPr="007D00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D008C">
        <w:rPr>
          <w:rFonts w:ascii="Times New Roman" w:hAnsi="Times New Roman" w:cs="Times New Roman"/>
          <w:sz w:val="24"/>
          <w:szCs w:val="24"/>
        </w:rPr>
        <w:t>, Elsevier Saunders, 2013.</w:t>
      </w:r>
    </w:p>
    <w:p w:rsidR="00D91BCC" w:rsidRPr="007D008C" w:rsidRDefault="00D91BCC" w:rsidP="00E62D3C">
      <w:pPr>
        <w:pStyle w:val="ListParagraph"/>
        <w:numPr>
          <w:ilvl w:val="0"/>
          <w:numId w:val="52"/>
        </w:numPr>
        <w:spacing w:before="120" w:after="120"/>
        <w:ind w:left="1422" w:hanging="357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McCabe J, Walls A. Applied Dental Materials. Oxford: Blackwell Publishing Ltd; 2008 . </w:t>
      </w:r>
    </w:p>
    <w:p w:rsidR="00D91BCC" w:rsidRPr="007D008C" w:rsidRDefault="00D91BCC" w:rsidP="00E62D3C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Craig R.G., Powers J.M. Restorative dental materials, 13</w:t>
      </w:r>
      <w:r w:rsidRPr="007D00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D008C">
        <w:rPr>
          <w:rFonts w:ascii="Times New Roman" w:hAnsi="Times New Roman" w:cs="Times New Roman"/>
          <w:sz w:val="24"/>
          <w:szCs w:val="24"/>
        </w:rPr>
        <w:t xml:space="preserve"> edition, Elsevier, Mosby, 2012. </w:t>
      </w:r>
    </w:p>
    <w:p w:rsidR="00D91BCC" w:rsidRPr="007D008C" w:rsidRDefault="00D91BCC" w:rsidP="00E62D3C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Radlović-Pantelić S. Stomatološka protetika - fiksne nadoknade, II deo, Univerzitet u Beogradu, 1998.</w:t>
      </w:r>
    </w:p>
    <w:p w:rsidR="00D91BCC" w:rsidRPr="007D008C" w:rsidRDefault="00D91BCC" w:rsidP="00E62D3C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before="120" w:after="12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  <w:lang w:eastAsia="bs-Latn-BA"/>
        </w:rPr>
        <w:t>Lindhe J. Klinička parodontologija i dentalna implantologija (prema 4. engleskom izdanju). Zagreb: Nakladni Zavod Globus; 2004.</w:t>
      </w:r>
    </w:p>
    <w:p w:rsidR="00D91BCC" w:rsidRPr="007D008C" w:rsidRDefault="00D91BCC" w:rsidP="00E62D3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BCC" w:rsidRPr="007D008C" w:rsidRDefault="00D91BCC" w:rsidP="00E62D3C">
      <w:pPr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BCC" w:rsidRPr="007D008C" w:rsidRDefault="00D91BCC" w:rsidP="00E62D3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CAD/CAM tehnologija u fiksnoj protetici - terapijske mogućnosti (CAD/CAM sistemi, materijali, vrste radova, specifičnost preparacije, mogućnost kombinovanja materijala, načini izrade).</w:t>
      </w:r>
    </w:p>
    <w:p w:rsidR="00D91BCC" w:rsidRPr="007D008C" w:rsidRDefault="00D91BCC" w:rsidP="00E62D3C">
      <w:pPr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Mentor i član komisije: Doc.dr.sc. Emir Berhamović</w:t>
      </w:r>
    </w:p>
    <w:p w:rsidR="00D91BCC" w:rsidRPr="007D008C" w:rsidRDefault="00D91BCC" w:rsidP="00E62D3C">
      <w:pPr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Predsjednik komisije: Prof.dr.sc.Sead Redžepagić</w:t>
      </w:r>
    </w:p>
    <w:p w:rsidR="00D91BCC" w:rsidRPr="007D008C" w:rsidRDefault="00D91BCC" w:rsidP="00E62D3C">
      <w:pPr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Član komisije: Doc.dr.sc. Alma Gavranović-Glamoč</w:t>
      </w:r>
    </w:p>
    <w:p w:rsidR="00D91BCC" w:rsidRPr="007D008C" w:rsidRDefault="00D91BCC" w:rsidP="00E62D3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E62D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Literatura:</w:t>
      </w:r>
    </w:p>
    <w:p w:rsidR="00D91BCC" w:rsidRPr="007D008C" w:rsidRDefault="00D91BCC" w:rsidP="00E62D3C">
      <w:pPr>
        <w:pStyle w:val="ListParagraph"/>
        <w:numPr>
          <w:ilvl w:val="0"/>
          <w:numId w:val="54"/>
        </w:numPr>
        <w:spacing w:before="120" w:after="120"/>
        <w:ind w:left="1428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Redžepagić S. Rubno zatvaranje u fiksnoj protetici, USBiH, Sarajevo, 1999.</w:t>
      </w:r>
    </w:p>
    <w:p w:rsidR="00D91BCC" w:rsidRPr="007D008C" w:rsidRDefault="00D91BCC" w:rsidP="00E62D3C">
      <w:pPr>
        <w:pStyle w:val="ListParagraph"/>
        <w:numPr>
          <w:ilvl w:val="0"/>
          <w:numId w:val="54"/>
        </w:numPr>
        <w:spacing w:before="120" w:after="120"/>
        <w:ind w:left="1422" w:hanging="357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Gürel G. Znanje i vještine estetskih i keramičkih ljuski, Media ogled d.o.o, Zagreb, 2009.</w:t>
      </w:r>
    </w:p>
    <w:p w:rsidR="00D91BCC" w:rsidRPr="007D008C" w:rsidRDefault="00D91BCC" w:rsidP="00E62D3C">
      <w:pPr>
        <w:pStyle w:val="ListParagraph"/>
        <w:spacing w:before="120" w:after="120"/>
        <w:ind w:left="1422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E62D3C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before="120" w:after="120"/>
        <w:ind w:left="1422" w:hanging="357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Shillingburg H.T. Osnove fiksne protetike, Quintessence Pub., Zagreb, 2008.</w:t>
      </w:r>
    </w:p>
    <w:p w:rsidR="00D91BCC" w:rsidRPr="007D008C" w:rsidRDefault="00D91BCC" w:rsidP="00E62D3C">
      <w:pPr>
        <w:pStyle w:val="ListParagraph"/>
        <w:numPr>
          <w:ilvl w:val="0"/>
          <w:numId w:val="54"/>
        </w:numPr>
        <w:spacing w:before="120" w:after="120"/>
        <w:ind w:left="1422" w:hanging="357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Trifunović D.M. Vujošević Lj. Stomatološka protetika fiksne nadoknade, ECPD, Beograd, 1998.</w:t>
      </w:r>
    </w:p>
    <w:p w:rsidR="00D91BCC" w:rsidRPr="007D008C" w:rsidRDefault="00D91BCC" w:rsidP="00E62D3C">
      <w:pPr>
        <w:pStyle w:val="ListParagraph"/>
        <w:numPr>
          <w:ilvl w:val="0"/>
          <w:numId w:val="54"/>
        </w:numPr>
        <w:spacing w:before="120" w:after="120"/>
        <w:ind w:left="1422" w:hanging="357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Stamenković D. Stomatološki materijali, Beograd. Zavod za Udžbenike i nastana sredstva; 2003. </w:t>
      </w:r>
    </w:p>
    <w:p w:rsidR="00D91BCC" w:rsidRPr="007D008C" w:rsidRDefault="00D91BCC" w:rsidP="00E62D3C">
      <w:pPr>
        <w:pStyle w:val="ListParagraph"/>
        <w:numPr>
          <w:ilvl w:val="0"/>
          <w:numId w:val="54"/>
        </w:numPr>
        <w:spacing w:before="120" w:after="120"/>
        <w:ind w:left="1422" w:hanging="357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Stamenković D. Gradivni stomatološki  materijali, Stomatološki fakultet, Beograd, 2007.</w:t>
      </w:r>
    </w:p>
    <w:p w:rsidR="00D91BCC" w:rsidRPr="007D008C" w:rsidRDefault="00D91BCC" w:rsidP="00E62D3C">
      <w:pPr>
        <w:pStyle w:val="ListParagraph"/>
        <w:numPr>
          <w:ilvl w:val="0"/>
          <w:numId w:val="54"/>
        </w:numPr>
        <w:spacing w:before="120" w:after="120"/>
        <w:ind w:left="1422" w:hanging="357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Vuličević Z. Klinička primjena materijala u dečjoj stomatologiji, Beobook, Beograd, 2010.</w:t>
      </w:r>
    </w:p>
    <w:p w:rsidR="00D91BCC" w:rsidRPr="007D008C" w:rsidRDefault="00D91BCC" w:rsidP="00E62D3C">
      <w:pPr>
        <w:pStyle w:val="ListParagraph"/>
        <w:numPr>
          <w:ilvl w:val="0"/>
          <w:numId w:val="54"/>
        </w:numPr>
        <w:spacing w:before="120" w:after="120"/>
        <w:ind w:left="1422" w:hanging="357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Anusavice K.J. Phillips' Science of Dental Materials 12</w:t>
      </w:r>
      <w:r w:rsidRPr="007D00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D008C">
        <w:rPr>
          <w:rFonts w:ascii="Times New Roman" w:hAnsi="Times New Roman" w:cs="Times New Roman"/>
          <w:sz w:val="24"/>
          <w:szCs w:val="24"/>
        </w:rPr>
        <w:t>, Elsevier Saunders, 2013.</w:t>
      </w:r>
    </w:p>
    <w:p w:rsidR="00D91BCC" w:rsidRPr="007D008C" w:rsidRDefault="00D91BCC" w:rsidP="00E62D3C">
      <w:pPr>
        <w:pStyle w:val="ListParagraph"/>
        <w:numPr>
          <w:ilvl w:val="0"/>
          <w:numId w:val="54"/>
        </w:numPr>
        <w:spacing w:before="120" w:after="120"/>
        <w:ind w:left="1422" w:hanging="357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McCabe J, Walls A. Applied Dental Materials. Oxford: Blackwell Publishing Ltd; 2008 . </w:t>
      </w:r>
    </w:p>
    <w:p w:rsidR="00D91BCC" w:rsidRPr="007D008C" w:rsidRDefault="00D91BCC" w:rsidP="00E62D3C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before="120" w:after="12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Craig R.G., Powers J.M. Restorative dental materials, 13</w:t>
      </w:r>
      <w:r w:rsidRPr="007D00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D008C">
        <w:rPr>
          <w:rFonts w:ascii="Times New Roman" w:hAnsi="Times New Roman" w:cs="Times New Roman"/>
          <w:sz w:val="24"/>
          <w:szCs w:val="24"/>
        </w:rPr>
        <w:t xml:space="preserve"> edition, Elsevier, Mosby, 2012. </w:t>
      </w:r>
    </w:p>
    <w:p w:rsidR="00D91BCC" w:rsidRPr="007D008C" w:rsidRDefault="00D91BCC" w:rsidP="00E62D3C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before="120" w:after="120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Radlović-Pantelić S. Stomatološka protetika - fiksne nadoknade, II deo, Univerzitet u Beogradu, 1998.</w:t>
      </w:r>
    </w:p>
    <w:p w:rsidR="00D91BCC" w:rsidRPr="007D008C" w:rsidRDefault="00D91BCC" w:rsidP="00E62D3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1BCC" w:rsidRPr="007D008C" w:rsidRDefault="00D91BCC" w:rsidP="00E62D3C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Značaj boje za uspjeg protetske terapije (fenomen boje, osnovni parametri boje, metode određivanja boje i odabir gradivnog materijala)</w:t>
      </w:r>
    </w:p>
    <w:p w:rsidR="00D91BCC" w:rsidRPr="007D008C" w:rsidRDefault="00D91BCC" w:rsidP="00E62D3C">
      <w:pPr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Mentor i član komisije: Doc.dr.sc. Alma Gavranović-Glamoč</w:t>
      </w:r>
    </w:p>
    <w:p w:rsidR="00D91BCC" w:rsidRPr="007D008C" w:rsidRDefault="00D91BCC" w:rsidP="00E62D3C">
      <w:pPr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Predsjednik komisije: Prof.dr.sc.Sead Redžepagić</w:t>
      </w:r>
    </w:p>
    <w:p w:rsidR="00D91BCC" w:rsidRPr="007D008C" w:rsidRDefault="00D91BCC" w:rsidP="00E62D3C">
      <w:pPr>
        <w:autoSpaceDE w:val="0"/>
        <w:autoSpaceDN w:val="0"/>
        <w:adjustRightInd w:val="0"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Član komisije: Doc.dr.sc. Emir Berhamović</w:t>
      </w:r>
    </w:p>
    <w:p w:rsidR="00D91BCC" w:rsidRPr="007D008C" w:rsidRDefault="00D91BCC" w:rsidP="00E62D3C">
      <w:pPr>
        <w:spacing w:before="360" w:after="36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Literatura:  </w:t>
      </w:r>
    </w:p>
    <w:p w:rsidR="00D91BCC" w:rsidRPr="007D008C" w:rsidRDefault="00D91BCC" w:rsidP="00E62D3C">
      <w:pPr>
        <w:pStyle w:val="ListParagraph"/>
        <w:numPr>
          <w:ilvl w:val="0"/>
          <w:numId w:val="55"/>
        </w:numPr>
        <w:spacing w:before="120" w:after="12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Redžepagić S. Rubno zatvaranje u fiksnoj protetici, USBiH, Sarajevo, 1999.</w:t>
      </w:r>
    </w:p>
    <w:p w:rsidR="00D91BCC" w:rsidRPr="007D008C" w:rsidRDefault="00D91BCC" w:rsidP="00E62D3C">
      <w:pPr>
        <w:pStyle w:val="ListParagraph"/>
        <w:numPr>
          <w:ilvl w:val="0"/>
          <w:numId w:val="55"/>
        </w:numPr>
        <w:spacing w:before="120" w:after="120" w:line="240" w:lineRule="auto"/>
        <w:ind w:left="1422" w:hanging="357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Gürel G. Znanje i vještine estetskih i keramičkih ljuski, Media ogled d.o.o, Zagreb, 2009.</w:t>
      </w:r>
    </w:p>
    <w:p w:rsidR="00D91BCC" w:rsidRPr="007D008C" w:rsidRDefault="00D91BCC" w:rsidP="00E62D3C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before="120" w:after="120" w:line="240" w:lineRule="auto"/>
        <w:ind w:left="1422" w:hanging="357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Shillingburg H.T. Osnove fiksne protetike, Quintessence Pub., Zagreb, 2008.</w:t>
      </w:r>
    </w:p>
    <w:p w:rsidR="00D91BCC" w:rsidRPr="007D008C" w:rsidRDefault="00D91BCC" w:rsidP="00E62D3C">
      <w:pPr>
        <w:pStyle w:val="ListParagraph"/>
        <w:numPr>
          <w:ilvl w:val="0"/>
          <w:numId w:val="55"/>
        </w:numPr>
        <w:spacing w:before="120" w:after="120" w:line="240" w:lineRule="auto"/>
        <w:ind w:left="1422" w:hanging="357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Trifunović D.M. Vujošević Lj. Stomatološka protetika fiksne nadoknade, ECPD, Beograd, 1998.</w:t>
      </w:r>
    </w:p>
    <w:p w:rsidR="00D91BCC" w:rsidRPr="007D008C" w:rsidRDefault="00D91BCC" w:rsidP="00E62D3C">
      <w:pPr>
        <w:pStyle w:val="ListParagraph"/>
        <w:numPr>
          <w:ilvl w:val="0"/>
          <w:numId w:val="55"/>
        </w:numPr>
        <w:spacing w:before="120" w:after="120" w:line="240" w:lineRule="auto"/>
        <w:ind w:left="1422" w:hanging="357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Stamenković D. Stomatološki materijali, Beograd. Zavod za Udžbenike i nastana sredstva; 2003. </w:t>
      </w:r>
    </w:p>
    <w:p w:rsidR="00D91BCC" w:rsidRPr="007D008C" w:rsidRDefault="00D91BCC" w:rsidP="00E62D3C">
      <w:pPr>
        <w:pStyle w:val="ListParagraph"/>
        <w:numPr>
          <w:ilvl w:val="0"/>
          <w:numId w:val="55"/>
        </w:numPr>
        <w:spacing w:before="120" w:after="120" w:line="240" w:lineRule="auto"/>
        <w:ind w:left="1422" w:hanging="357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Stamenković D. Gradivni stomatološki  materijali, Stomatološki fakultet, Beograd, 2007.</w:t>
      </w:r>
    </w:p>
    <w:p w:rsidR="00D91BCC" w:rsidRPr="007D008C" w:rsidRDefault="00D91BCC" w:rsidP="00E62D3C">
      <w:pPr>
        <w:pStyle w:val="ListParagraph"/>
        <w:numPr>
          <w:ilvl w:val="0"/>
          <w:numId w:val="55"/>
        </w:numPr>
        <w:spacing w:before="120" w:after="120" w:line="240" w:lineRule="auto"/>
        <w:ind w:left="1422" w:hanging="357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Vuličević Z. Klinička primjena materijala u dečjoj stomatologiji, Beobook, Beograd, 2010.</w:t>
      </w:r>
    </w:p>
    <w:p w:rsidR="00D91BCC" w:rsidRPr="007D008C" w:rsidRDefault="00D91BCC" w:rsidP="00E62D3C">
      <w:pPr>
        <w:pStyle w:val="ListParagraph"/>
        <w:numPr>
          <w:ilvl w:val="0"/>
          <w:numId w:val="55"/>
        </w:numPr>
        <w:spacing w:before="120" w:after="120" w:line="240" w:lineRule="auto"/>
        <w:ind w:left="1422" w:hanging="357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Anusavice K.J. Phillips' Science of Dental Materials 12</w:t>
      </w:r>
      <w:r w:rsidRPr="007D00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D008C">
        <w:rPr>
          <w:rFonts w:ascii="Times New Roman" w:hAnsi="Times New Roman" w:cs="Times New Roman"/>
          <w:sz w:val="24"/>
          <w:szCs w:val="24"/>
        </w:rPr>
        <w:t>, Elsevier Saunders, 2013.</w:t>
      </w:r>
    </w:p>
    <w:p w:rsidR="00D91BCC" w:rsidRPr="007D008C" w:rsidRDefault="00D91BCC" w:rsidP="00E62D3C">
      <w:pPr>
        <w:pStyle w:val="ListParagraph"/>
        <w:numPr>
          <w:ilvl w:val="0"/>
          <w:numId w:val="55"/>
        </w:numPr>
        <w:spacing w:before="120" w:after="120" w:line="240" w:lineRule="auto"/>
        <w:ind w:left="1422" w:hanging="357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McCabe J, Walls A. Applied Dental Materials. Oxford: Blackwell Publishing Ltd; 2008 . </w:t>
      </w:r>
    </w:p>
    <w:p w:rsidR="00D91BCC" w:rsidRPr="007D008C" w:rsidRDefault="00D91BCC" w:rsidP="00E62D3C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before="120" w:after="120" w:line="240" w:lineRule="auto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Craig R.G., Powers J.M. Restorative dental materials, 13</w:t>
      </w:r>
      <w:r w:rsidRPr="007D00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D008C">
        <w:rPr>
          <w:rFonts w:ascii="Times New Roman" w:hAnsi="Times New Roman" w:cs="Times New Roman"/>
          <w:sz w:val="24"/>
          <w:szCs w:val="24"/>
        </w:rPr>
        <w:t xml:space="preserve"> edition, Elsevier, Mosby, 2012. </w:t>
      </w:r>
    </w:p>
    <w:p w:rsidR="00D91BCC" w:rsidRPr="007D008C" w:rsidRDefault="00D91BCC" w:rsidP="00E62D3C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before="120" w:after="120" w:line="240" w:lineRule="auto"/>
        <w:ind w:left="14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Radlović-Pantelić S. Stomatološka protetika - fiksne nadoknade, II deo, Univerzitet u Beogradu, 1998.</w:t>
      </w:r>
    </w:p>
    <w:p w:rsidR="00D91BCC" w:rsidRPr="007D008C" w:rsidRDefault="00D91BCC" w:rsidP="00E62D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1BCC" w:rsidRPr="007D008C" w:rsidRDefault="00D91BCC" w:rsidP="00E62D3C">
      <w:pPr>
        <w:pStyle w:val="ListParagraph"/>
        <w:numPr>
          <w:ilvl w:val="0"/>
          <w:numId w:val="46"/>
        </w:numPr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 xml:space="preserve"> Fiksni </w:t>
      </w:r>
      <w:r w:rsidRPr="007D008C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protetski radovi na dentalnim implantatima</w:t>
      </w:r>
    </w:p>
    <w:p w:rsidR="00D91BCC" w:rsidRPr="007D008C" w:rsidRDefault="00D91BCC" w:rsidP="00E62D3C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7D008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     Predsjednik i član komisije: Prof dr. sci Muhamed Ajanović</w:t>
      </w:r>
    </w:p>
    <w:p w:rsidR="00D91BCC" w:rsidRPr="007D008C" w:rsidRDefault="00D91BCC" w:rsidP="00E62D3C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7D008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     Mentor i član : Doc dr. sci Selma Tosum</w:t>
      </w:r>
    </w:p>
    <w:p w:rsidR="00D91BCC" w:rsidRPr="007D008C" w:rsidRDefault="00D91BCC" w:rsidP="00E62D3C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7D008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     Član komisije : Doc dr. sci Lejla Kazazić</w:t>
      </w:r>
    </w:p>
    <w:p w:rsidR="00D91BCC" w:rsidRPr="007D008C" w:rsidRDefault="00D91BCC" w:rsidP="00E62D3C">
      <w:p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:rsidR="00D91BCC" w:rsidRPr="007D008C" w:rsidRDefault="00D91BCC" w:rsidP="00E62D3C">
      <w:pPr>
        <w:ind w:left="708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7D008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Literatura:</w:t>
      </w:r>
    </w:p>
    <w:p w:rsidR="00D91BCC" w:rsidRPr="007D008C" w:rsidRDefault="00D91BCC" w:rsidP="00E62D3C">
      <w:pPr>
        <w:ind w:left="708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7D008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1. D. Wismeijer, S Chen, D Buser, F. Müller, S. Barter, ITI Treatment Guide.Implant therapy in the Geriatic Patient. Berlin.Quintessence Publishing. 2016.</w:t>
      </w:r>
    </w:p>
    <w:p w:rsidR="00D91BCC" w:rsidRPr="007D008C" w:rsidRDefault="00D91BCC" w:rsidP="00E62D3C">
      <w:pPr>
        <w:ind w:left="708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7D008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2. Carl E. Misch. Contemporary Implant Dentistry. Third edition. Missouri: Mosby Elsevier; 2008.</w:t>
      </w:r>
    </w:p>
    <w:p w:rsidR="00D91BCC" w:rsidRPr="007D008C" w:rsidRDefault="00D91BCC" w:rsidP="00E62D3C">
      <w:pPr>
        <w:ind w:left="708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7D008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3. Niklaus P. Lang, Jan Lindhe. Periodontology and Implant Dentistry. Sixtd edition. West Sussex: Wiley Blackwell; 2015.</w:t>
      </w:r>
    </w:p>
    <w:p w:rsidR="00D91BCC" w:rsidRPr="007D008C" w:rsidRDefault="00D91BCC" w:rsidP="00E62D3C">
      <w:pPr>
        <w:ind w:left="708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7D008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4. Halid Sulejmanagić, Sead Redžepagić. Osnovi dentalne implantologije. Prvo izdanje. Sarajevo: Univerzitet u Sarajevu; 2002</w:t>
      </w:r>
    </w:p>
    <w:p w:rsidR="00D91BCC" w:rsidRPr="007D008C" w:rsidRDefault="00D91BCC" w:rsidP="00E62D3C">
      <w:pPr>
        <w:ind w:left="708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7D008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5. Ketij Mehulić. Keramički materijali u stomatološkoj protetici. Zagreb: Školska knjiga; 2010.</w:t>
      </w:r>
    </w:p>
    <w:p w:rsidR="00D91BCC" w:rsidRPr="007D008C" w:rsidRDefault="00D91BCC" w:rsidP="00E62D3C">
      <w:pPr>
        <w:ind w:left="708"/>
        <w:rPr>
          <w:rFonts w:ascii="Times New Roman" w:hAnsi="Times New Roman" w:cs="Times New Roman"/>
          <w:sz w:val="24"/>
          <w:szCs w:val="24"/>
        </w:rPr>
      </w:pPr>
      <w:r w:rsidRPr="007D008C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6. Zoran Stajčić, Ljiljana Stojčev. Atlas oralne implantologije. Beograd: BSJ; 2001.</w:t>
      </w:r>
      <w:r w:rsidRPr="007D008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91BCC" w:rsidRPr="007D008C" w:rsidRDefault="00D91BCC" w:rsidP="00E62D3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E62D3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E62D3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7D008C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68. Biokeramički endodontski sileri</w:t>
      </w:r>
    </w:p>
    <w:p w:rsidR="00D91BCC" w:rsidRPr="007D008C" w:rsidRDefault="00D91BCC" w:rsidP="007D008C">
      <w:pPr>
        <w:spacing w:line="240" w:lineRule="auto"/>
        <w:ind w:left="360" w:firstLine="284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 xml:space="preserve">Mentor:  </w:t>
      </w:r>
      <w:r w:rsidRPr="007D008C">
        <w:rPr>
          <w:rFonts w:ascii="Times New Roman" w:hAnsi="Times New Roman" w:cs="Times New Roman"/>
          <w:sz w:val="24"/>
          <w:szCs w:val="24"/>
        </w:rPr>
        <w:t xml:space="preserve">Doc.dr. Alma Konjhodžić-Prcić </w:t>
      </w:r>
    </w:p>
    <w:p w:rsidR="00D91BCC" w:rsidRPr="007D008C" w:rsidRDefault="00D91BCC" w:rsidP="007D008C">
      <w:pPr>
        <w:ind w:left="644"/>
        <w:rPr>
          <w:rFonts w:ascii="Times New Roman" w:hAnsi="Times New Roman" w:cs="Times New Roman"/>
          <w:i/>
          <w:iCs/>
          <w:sz w:val="24"/>
          <w:szCs w:val="24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</w:rPr>
        <w:t xml:space="preserve">Komisija : 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56"/>
        </w:numPr>
        <w:adjustRightInd w:val="0"/>
        <w:spacing w:after="0"/>
        <w:ind w:left="16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Doc.dr. Selma  Jakupović- predsjednik komisije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56"/>
        </w:numPr>
        <w:adjustRightInd w:val="0"/>
        <w:spacing w:after="0"/>
        <w:ind w:left="16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Doc. dr. Lajla Hasić- Branković- član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56"/>
        </w:numPr>
        <w:adjustRightInd w:val="0"/>
        <w:spacing w:after="0"/>
        <w:ind w:left="16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Doc. dr. Alma Konjhodžić-Prcić- mentor i član</w:t>
      </w:r>
    </w:p>
    <w:p w:rsidR="00D91BCC" w:rsidRPr="007D008C" w:rsidRDefault="00D91BCC" w:rsidP="007D008C">
      <w:pPr>
        <w:pStyle w:val="Subtitle"/>
        <w:ind w:left="644"/>
        <w:rPr>
          <w:rFonts w:ascii="Times New Roman" w:hAnsi="Times New Roman" w:cs="Times New Roman"/>
          <w:color w:val="auto"/>
        </w:rPr>
      </w:pPr>
      <w:r w:rsidRPr="007D008C">
        <w:rPr>
          <w:rFonts w:ascii="Times New Roman" w:hAnsi="Times New Roman" w:cs="Times New Roman"/>
          <w:color w:val="auto"/>
        </w:rPr>
        <w:t>Literatura:</w:t>
      </w:r>
    </w:p>
    <w:p w:rsidR="00D91BCC" w:rsidRPr="007D008C" w:rsidRDefault="00D91BCC" w:rsidP="007D008C">
      <w:pPr>
        <w:pStyle w:val="Default"/>
        <w:numPr>
          <w:ilvl w:val="0"/>
          <w:numId w:val="58"/>
        </w:numPr>
        <w:ind w:left="1712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 xml:space="preserve">Torabinejad M, Walton RE.Endodoncija: načela i praksa.Zagreb: Naklada Slap; 2010. </w:t>
      </w:r>
    </w:p>
    <w:p w:rsidR="00D91BCC" w:rsidRPr="007D008C" w:rsidRDefault="00D91BCC" w:rsidP="007D008C">
      <w:pPr>
        <w:pStyle w:val="Default"/>
        <w:numPr>
          <w:ilvl w:val="0"/>
          <w:numId w:val="58"/>
        </w:numPr>
        <w:ind w:left="1712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Cohen S &amp; Burns RC. Pathways of the pulp. VII ed. CV, Mosby Inc. St. Louis, 2002.</w:t>
      </w:r>
    </w:p>
    <w:p w:rsidR="00D91BCC" w:rsidRPr="007D008C" w:rsidRDefault="00D91BCC" w:rsidP="007D008C">
      <w:pPr>
        <w:pStyle w:val="Default"/>
        <w:numPr>
          <w:ilvl w:val="0"/>
          <w:numId w:val="58"/>
        </w:numPr>
        <w:ind w:left="1712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Johnson WT. Color atlas of Endodontics. Philadelphia:WB Saunders Co.; 2002.</w:t>
      </w:r>
    </w:p>
    <w:p w:rsidR="00D91BCC" w:rsidRPr="007D008C" w:rsidRDefault="00D91BCC" w:rsidP="007D008C">
      <w:pPr>
        <w:pStyle w:val="Default"/>
        <w:numPr>
          <w:ilvl w:val="0"/>
          <w:numId w:val="58"/>
        </w:numPr>
        <w:ind w:left="1712"/>
        <w:rPr>
          <w:rFonts w:ascii="Times New Roman" w:hAnsi="Times New Roman" w:cs="Times New Roman"/>
        </w:rPr>
      </w:pPr>
      <w:r w:rsidRPr="007D008C">
        <w:rPr>
          <w:rStyle w:val="a-size-large"/>
          <w:rFonts w:ascii="Times New Roman" w:hAnsi="Times New Roman" w:cs="Times New Roman"/>
        </w:rPr>
        <w:t>Bergenholz G. Endodontologija. Orion art. Beograd, 2013.</w:t>
      </w:r>
    </w:p>
    <w:p w:rsidR="00D91BCC" w:rsidRPr="007D008C" w:rsidRDefault="00D91BCC" w:rsidP="007D008C">
      <w:pPr>
        <w:widowControl w:val="0"/>
        <w:numPr>
          <w:ilvl w:val="0"/>
          <w:numId w:val="58"/>
        </w:numPr>
        <w:adjustRightInd w:val="0"/>
        <w:spacing w:after="0"/>
        <w:ind w:left="171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Tematski stručni i pregledni članci sa validnih internet izvora (PubMed  i sl.)</w:t>
      </w:r>
    </w:p>
    <w:p w:rsidR="00D91BCC" w:rsidRPr="007D008C" w:rsidRDefault="00D91BCC" w:rsidP="007D008C">
      <w:pPr>
        <w:pStyle w:val="Default"/>
        <w:ind w:left="1364"/>
        <w:rPr>
          <w:rFonts w:ascii="Times New Roman" w:hAnsi="Times New Roman" w:cs="Times New Roman"/>
        </w:rPr>
      </w:pPr>
    </w:p>
    <w:p w:rsidR="00D91BCC" w:rsidRPr="007D008C" w:rsidRDefault="00D91BCC" w:rsidP="007D008C">
      <w:pPr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7D00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69. Minimalno invazivna estetika</w:t>
      </w:r>
      <w:r w:rsidRPr="007D008C">
        <w:rPr>
          <w:rFonts w:ascii="Times New Roman" w:hAnsi="Times New Roman" w:cs="Times New Roman"/>
          <w:sz w:val="24"/>
          <w:szCs w:val="24"/>
        </w:rPr>
        <w:t xml:space="preserve"> :</w:t>
      </w:r>
      <w:r w:rsidRPr="007D008C">
        <w:rPr>
          <w:rFonts w:ascii="Times New Roman" w:hAnsi="Times New Roman" w:cs="Times New Roman"/>
          <w:b/>
          <w:bCs/>
          <w:sz w:val="24"/>
          <w:szCs w:val="24"/>
        </w:rPr>
        <w:t xml:space="preserve"> Ljuskice bez preparacije ( no-prep)  </w:t>
      </w:r>
    </w:p>
    <w:p w:rsidR="00D91BCC" w:rsidRPr="007D008C" w:rsidRDefault="00D91BCC" w:rsidP="007D008C">
      <w:pPr>
        <w:spacing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 xml:space="preserve">Mentor:  </w:t>
      </w:r>
      <w:r w:rsidRPr="007D008C">
        <w:rPr>
          <w:rFonts w:ascii="Times New Roman" w:hAnsi="Times New Roman" w:cs="Times New Roman"/>
          <w:sz w:val="24"/>
          <w:szCs w:val="24"/>
        </w:rPr>
        <w:t>Doc. dr. Alma Konjhodžić-Prcić</w:t>
      </w:r>
    </w:p>
    <w:p w:rsidR="00D91BCC" w:rsidRPr="007D008C" w:rsidRDefault="00D91BCC" w:rsidP="007D008C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</w:rPr>
        <w:t xml:space="preserve"> Komisija : 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59"/>
        </w:numPr>
        <w:adjustRightInd w:val="0"/>
        <w:spacing w:after="0"/>
        <w:ind w:left="17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Doc.dr.  Selma  Jakupović -  predsjednik komisije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59"/>
        </w:numPr>
        <w:adjustRightInd w:val="0"/>
        <w:spacing w:after="0"/>
        <w:ind w:left="17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Doc. dr. Irmina Tahmiščija - član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59"/>
        </w:numPr>
        <w:adjustRightInd w:val="0"/>
        <w:spacing w:after="0"/>
        <w:ind w:left="17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Doc. dr. Alma Konjhodžić-Prcić - mentor i član</w:t>
      </w:r>
    </w:p>
    <w:p w:rsidR="00D91BCC" w:rsidRPr="007D008C" w:rsidRDefault="00D91BCC" w:rsidP="007D008C">
      <w:pPr>
        <w:pStyle w:val="ListParagraph"/>
        <w:spacing w:line="36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7D008C">
      <w:pPr>
        <w:pStyle w:val="Subtitle"/>
        <w:ind w:left="708"/>
        <w:rPr>
          <w:rFonts w:ascii="Times New Roman" w:hAnsi="Times New Roman" w:cs="Times New Roman"/>
          <w:color w:val="auto"/>
        </w:rPr>
      </w:pPr>
      <w:r w:rsidRPr="007D008C">
        <w:rPr>
          <w:rFonts w:ascii="Times New Roman" w:hAnsi="Times New Roman" w:cs="Times New Roman"/>
          <w:color w:val="auto"/>
        </w:rPr>
        <w:t>Literatura: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72"/>
        </w:numPr>
        <w:adjustRightInd w:val="0"/>
        <w:spacing w:after="0" w:line="360" w:lineRule="atLeast"/>
        <w:ind w:left="1428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Sturdevant CM, Roberson TM, Heymann HO, Sturdevant JR. The Art and Science of Operative Dentistry, ed 3. St Louis:Mosby, 1995.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72"/>
        </w:numPr>
        <w:tabs>
          <w:tab w:val="left" w:pos="2445"/>
        </w:tabs>
        <w:adjustRightInd w:val="0"/>
        <w:spacing w:after="0" w:line="360" w:lineRule="atLeast"/>
        <w:ind w:left="1428"/>
        <w:textAlignment w:val="baseline"/>
        <w:rPr>
          <w:rFonts w:ascii="Times New Roman" w:hAnsi="Times New Roman" w:cs="Times New Roman"/>
          <w:sz w:val="24"/>
          <w:szCs w:val="24"/>
          <w:lang w:val="hr-BA"/>
        </w:rPr>
      </w:pPr>
      <w:r w:rsidRPr="007D008C">
        <w:rPr>
          <w:rFonts w:ascii="Times New Roman" w:hAnsi="Times New Roman" w:cs="Times New Roman"/>
          <w:sz w:val="24"/>
          <w:szCs w:val="24"/>
          <w:lang w:val="hr-BA"/>
        </w:rPr>
        <w:t>Aschheim KW, Dale BG. Esthetic dentistry: A Clinical Approach to Techniques and Materials: St. Louis, Mosby 2014.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72"/>
        </w:numPr>
        <w:adjustRightInd w:val="0"/>
        <w:spacing w:after="0"/>
        <w:ind w:left="1428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Tematski stručni i pregledni članci sa validnih internet izvora (PubMed  i sl.)</w:t>
      </w:r>
    </w:p>
    <w:p w:rsidR="00D91BCC" w:rsidRPr="007D008C" w:rsidRDefault="00D91BCC" w:rsidP="007D008C">
      <w:pPr>
        <w:ind w:left="348"/>
        <w:rPr>
          <w:rFonts w:ascii="Times New Roman" w:hAnsi="Times New Roman" w:cs="Times New Roman"/>
        </w:rPr>
      </w:pPr>
    </w:p>
    <w:p w:rsidR="00D91BCC" w:rsidRPr="007D008C" w:rsidRDefault="00D91BCC" w:rsidP="007D008C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91BCC" w:rsidRPr="007D008C" w:rsidRDefault="00D91BCC" w:rsidP="007D00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70.  Amalgam- rzmatranja, kontraverze i klinička primjena</w:t>
      </w:r>
    </w:p>
    <w:p w:rsidR="00D91BCC" w:rsidRPr="007D008C" w:rsidRDefault="00D91BCC" w:rsidP="007D008C">
      <w:pPr>
        <w:pStyle w:val="ListParagraph"/>
        <w:spacing w:line="240" w:lineRule="auto"/>
        <w:ind w:left="0" w:firstLine="696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 xml:space="preserve">Mentor:  </w:t>
      </w:r>
      <w:r w:rsidRPr="007D008C">
        <w:rPr>
          <w:rFonts w:ascii="Times New Roman" w:hAnsi="Times New Roman" w:cs="Times New Roman"/>
          <w:sz w:val="24"/>
          <w:szCs w:val="24"/>
        </w:rPr>
        <w:t>Doc. dr. Selma  Jakupović</w:t>
      </w:r>
    </w:p>
    <w:p w:rsidR="00D91BCC" w:rsidRPr="007D008C" w:rsidRDefault="00D91BCC" w:rsidP="007D008C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</w:rPr>
        <w:t xml:space="preserve"> Komisija : 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57"/>
        </w:numPr>
        <w:adjustRightInd w:val="0"/>
        <w:spacing w:after="0"/>
        <w:ind w:left="178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Doc. dr. Alma Konjhodžić – Prcić - predsjednik komisije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57"/>
        </w:numPr>
        <w:adjustRightInd w:val="0"/>
        <w:spacing w:after="0"/>
        <w:ind w:left="178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Doc  dr.  Lajla Hasić - Branković - član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57"/>
        </w:numPr>
        <w:adjustRightInd w:val="0"/>
        <w:spacing w:after="0"/>
        <w:ind w:left="178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Doc. dr. Selma  Jakupović - mentor i član</w:t>
      </w:r>
    </w:p>
    <w:p w:rsidR="00D91BCC" w:rsidRPr="007D008C" w:rsidRDefault="00D91BCC" w:rsidP="007D008C">
      <w:pPr>
        <w:pStyle w:val="Subtitle"/>
        <w:ind w:left="720"/>
        <w:rPr>
          <w:rFonts w:ascii="Times New Roman" w:hAnsi="Times New Roman" w:cs="Times New Roman"/>
          <w:color w:val="auto"/>
        </w:rPr>
      </w:pPr>
      <w:r w:rsidRPr="007D008C">
        <w:rPr>
          <w:rFonts w:ascii="Times New Roman" w:hAnsi="Times New Roman" w:cs="Times New Roman"/>
          <w:color w:val="auto"/>
        </w:rPr>
        <w:t>Literatura: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3"/>
        </w:numPr>
        <w:adjustRightInd w:val="0"/>
        <w:spacing w:after="0"/>
        <w:ind w:left="178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Mjor I. A. Biologija pulpe i dentina u restaurativnoj stomatologiji. Beograd: Data Status; 2008.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3"/>
        </w:numPr>
        <w:adjustRightInd w:val="0"/>
        <w:spacing w:after="0"/>
        <w:ind w:left="178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Jerolimov V., editor. Osnove stomatoloških materijala [monograph on the Internet]. Zagreb: Sveučilište u Zagrebu, Stomatološki fakultet; 2005. Available from: http://www.sfzg.unizg.hr/_download/repository/Osnove_stomatoloških_materijala.pdf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3"/>
        </w:numPr>
        <w:adjustRightInd w:val="0"/>
        <w:spacing w:after="0"/>
        <w:ind w:left="178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Powers, J. M., Sakaguchi, R. L. Craig's Restorative Dental Materials, ed 12. St. Louis: Mosby; 2006.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3"/>
        </w:numPr>
        <w:adjustRightInd w:val="0"/>
        <w:spacing w:after="0"/>
        <w:ind w:left="178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Anusavice KJ. Phillips Science of Dental Materials. St. Louis: Saunders Elsevier Science; 2003.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3"/>
        </w:numPr>
        <w:adjustRightInd w:val="0"/>
        <w:spacing w:after="0"/>
        <w:ind w:left="178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Stamenković D., editor. Gradivni stomatološki  materijali. Beograd: Stomatološki fakultet; 2012.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3"/>
        </w:numPr>
        <w:adjustRightInd w:val="0"/>
        <w:spacing w:after="0"/>
        <w:ind w:left="178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Raković, D., Uskoković, D Biomaterijali. Beograd.</w:t>
      </w:r>
      <w:r w:rsidRPr="007D008C">
        <w:rPr>
          <w:rFonts w:ascii="Times New Roman" w:hAnsi="Times New Roman" w:cs="Times New Roman"/>
        </w:rPr>
        <w:t xml:space="preserve"> </w:t>
      </w:r>
      <w:r w:rsidRPr="007D008C">
        <w:rPr>
          <w:rFonts w:ascii="Times New Roman" w:hAnsi="Times New Roman" w:cs="Times New Roman"/>
          <w:sz w:val="24"/>
          <w:szCs w:val="24"/>
        </w:rPr>
        <w:t>Institut tehničkih nauka SANU &amp; MRS Srbije;2010.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3"/>
        </w:numPr>
        <w:adjustRightInd w:val="0"/>
        <w:spacing w:after="0"/>
        <w:ind w:left="178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Matinlinna, JP (Ed.). Handbook of Oral Biomaterials. Singapore: Pan Stanford Publishing. 2014.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3"/>
        </w:numPr>
        <w:adjustRightInd w:val="0"/>
        <w:spacing w:after="0"/>
        <w:ind w:left="178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Style w:val="a-size-large"/>
          <w:rFonts w:ascii="Times New Roman" w:hAnsi="Times New Roman" w:cs="Times New Roman"/>
          <w:sz w:val="24"/>
          <w:szCs w:val="24"/>
        </w:rPr>
        <w:t>Tematski stručni i pregledni članci sa validnih internet izvora (</w:t>
      </w:r>
      <w:r w:rsidRPr="007D008C">
        <w:rPr>
          <w:rFonts w:ascii="Times New Roman" w:hAnsi="Times New Roman" w:cs="Times New Roman"/>
          <w:sz w:val="24"/>
          <w:szCs w:val="24"/>
        </w:rPr>
        <w:t>PubMed  i sl.)</w:t>
      </w:r>
    </w:p>
    <w:p w:rsidR="00D91BCC" w:rsidRPr="007D008C" w:rsidRDefault="00D91BCC" w:rsidP="007D008C">
      <w:pPr>
        <w:pStyle w:val="Default"/>
        <w:ind w:left="1440"/>
        <w:rPr>
          <w:rFonts w:ascii="Times New Roman" w:hAnsi="Times New Roman" w:cs="Times New Roman"/>
        </w:rPr>
      </w:pPr>
    </w:p>
    <w:p w:rsidR="00D91BCC" w:rsidRPr="007D008C" w:rsidRDefault="00D91BCC" w:rsidP="007D008C">
      <w:pPr>
        <w:pStyle w:val="Default"/>
        <w:ind w:left="720"/>
        <w:rPr>
          <w:rFonts w:ascii="Times New Roman" w:hAnsi="Times New Roman" w:cs="Times New Roman"/>
        </w:rPr>
      </w:pPr>
    </w:p>
    <w:p w:rsidR="00D91BCC" w:rsidRPr="007D008C" w:rsidRDefault="00D91BCC" w:rsidP="007D00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71. Mineralizacija i demineralizacija cakleni-savremeni pristup</w:t>
      </w:r>
    </w:p>
    <w:p w:rsidR="00D91BCC" w:rsidRPr="007D008C" w:rsidRDefault="00D91BCC" w:rsidP="007D008C">
      <w:pPr>
        <w:spacing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 xml:space="preserve">Mentor:  </w:t>
      </w:r>
      <w:r w:rsidRPr="007D008C">
        <w:rPr>
          <w:rFonts w:ascii="Times New Roman" w:hAnsi="Times New Roman" w:cs="Times New Roman"/>
          <w:sz w:val="24"/>
          <w:szCs w:val="24"/>
        </w:rPr>
        <w:t>Doc. dr. Selma  Jakupović</w:t>
      </w:r>
    </w:p>
    <w:p w:rsidR="00D91BCC" w:rsidRPr="007D008C" w:rsidRDefault="00D91BCC" w:rsidP="007D008C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</w:rPr>
        <w:t xml:space="preserve">Komisija : 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0"/>
        </w:numPr>
        <w:adjustRightInd w:val="0"/>
        <w:spacing w:after="0"/>
        <w:ind w:left="17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Doc.dr.  Alma Konjhodžić-Prcić - predsjednik komisije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0"/>
        </w:numPr>
        <w:adjustRightInd w:val="0"/>
        <w:spacing w:after="0"/>
        <w:ind w:left="17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Doc. dr. Irmina Tahmiščija - član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0"/>
        </w:numPr>
        <w:adjustRightInd w:val="0"/>
        <w:spacing w:after="0"/>
        <w:ind w:left="17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Doc. dr. Selma  Jakupović - mentor i član</w:t>
      </w:r>
    </w:p>
    <w:p w:rsidR="00D91BCC" w:rsidRPr="007D008C" w:rsidRDefault="00D91BCC" w:rsidP="007D008C">
      <w:pPr>
        <w:pStyle w:val="Subtitle"/>
        <w:ind w:left="708"/>
        <w:rPr>
          <w:rFonts w:ascii="Times New Roman" w:hAnsi="Times New Roman" w:cs="Times New Roman"/>
          <w:color w:val="auto"/>
        </w:rPr>
      </w:pPr>
      <w:r w:rsidRPr="007D008C">
        <w:rPr>
          <w:rFonts w:ascii="Times New Roman" w:hAnsi="Times New Roman" w:cs="Times New Roman"/>
          <w:color w:val="auto"/>
        </w:rPr>
        <w:t>Literatura: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4"/>
        </w:numPr>
        <w:adjustRightInd w:val="0"/>
        <w:spacing w:after="0" w:line="360" w:lineRule="atLeast"/>
        <w:ind w:left="17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Mjor Ivar A. Biologija pulpe i dentina u restaurativnoj stomatologiji. Beograd: Data Status; 2008.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4"/>
        </w:numPr>
        <w:adjustRightInd w:val="0"/>
        <w:spacing w:after="0" w:line="360" w:lineRule="atLeast"/>
        <w:ind w:left="17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Sturdevant CM, Roberson TM, Heymann HO, Sturdevant JR. The Art and Science of Operative Dentistry, ed 3. St Louis:Mosby, 1995.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4"/>
        </w:numPr>
        <w:adjustRightInd w:val="0"/>
        <w:spacing w:after="0" w:line="360" w:lineRule="atLeast"/>
        <w:ind w:left="17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Mount GJ, Hume WR. Preservation and restoration of tooth structure. Mosby International Ltd. 1998.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4"/>
        </w:numPr>
        <w:adjustRightInd w:val="0"/>
        <w:spacing w:after="0" w:line="360" w:lineRule="atLeast"/>
        <w:ind w:left="17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Jerolimov V. Osnove stomatoloških materijala. Zagreb, 2005.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4"/>
        </w:numPr>
        <w:adjustRightInd w:val="0"/>
        <w:spacing w:after="0" w:line="360" w:lineRule="atLeast"/>
        <w:ind w:left="17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Tematski stručni i pregledni članci sa validnih internet izvora (PubMed  i sl.)</w:t>
      </w:r>
    </w:p>
    <w:p w:rsidR="00D91BCC" w:rsidRPr="007D008C" w:rsidRDefault="00D91BCC" w:rsidP="007D00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72.  Jednoseansni endodontski tretman - pro et contra</w:t>
      </w:r>
    </w:p>
    <w:p w:rsidR="00D91BCC" w:rsidRPr="007D008C" w:rsidRDefault="00D91BCC" w:rsidP="007D008C">
      <w:pPr>
        <w:pStyle w:val="ListParagraph"/>
        <w:spacing w:line="240" w:lineRule="auto"/>
        <w:ind w:left="0" w:firstLine="696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 xml:space="preserve">Mentor:  </w:t>
      </w:r>
      <w:r w:rsidRPr="007D008C">
        <w:rPr>
          <w:rFonts w:ascii="Times New Roman" w:hAnsi="Times New Roman" w:cs="Times New Roman"/>
          <w:sz w:val="24"/>
          <w:szCs w:val="24"/>
        </w:rPr>
        <w:t>Doc. dr. Lajla Hasić- Branković</w:t>
      </w:r>
    </w:p>
    <w:p w:rsidR="00D91BCC" w:rsidRPr="007D008C" w:rsidRDefault="00D91BCC" w:rsidP="007D008C">
      <w:pPr>
        <w:ind w:left="696"/>
        <w:rPr>
          <w:rFonts w:ascii="Times New Roman" w:hAnsi="Times New Roman" w:cs="Times New Roman"/>
          <w:i/>
          <w:i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008C">
        <w:rPr>
          <w:rFonts w:ascii="Times New Roman" w:hAnsi="Times New Roman" w:cs="Times New Roman"/>
          <w:i/>
          <w:iCs/>
          <w:sz w:val="24"/>
          <w:szCs w:val="24"/>
        </w:rPr>
        <w:t xml:space="preserve">Komisija : 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1"/>
        </w:numPr>
        <w:adjustRightInd w:val="0"/>
        <w:spacing w:after="0"/>
        <w:ind w:left="17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Doc. dr. Irmina Tahmiščija - predsjednik komisije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1"/>
        </w:numPr>
        <w:adjustRightInd w:val="0"/>
        <w:spacing w:after="0"/>
        <w:ind w:left="17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Doc  dr. Selma  Jakupović-  član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1"/>
        </w:numPr>
        <w:adjustRightInd w:val="0"/>
        <w:spacing w:after="0"/>
        <w:ind w:left="17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Doc. dr. Lajla Hasić- Branković- mentor i član</w:t>
      </w:r>
    </w:p>
    <w:p w:rsidR="00D91BCC" w:rsidRPr="007D008C" w:rsidRDefault="00D91BCC" w:rsidP="007D008C">
      <w:pPr>
        <w:pStyle w:val="Subtitle"/>
        <w:ind w:left="696"/>
        <w:rPr>
          <w:rFonts w:ascii="Times New Roman" w:hAnsi="Times New Roman" w:cs="Times New Roman"/>
          <w:color w:val="auto"/>
        </w:rPr>
      </w:pPr>
      <w:r w:rsidRPr="007D008C">
        <w:rPr>
          <w:rFonts w:ascii="Times New Roman" w:hAnsi="Times New Roman" w:cs="Times New Roman"/>
          <w:color w:val="auto"/>
        </w:rPr>
        <w:t>Literatura:</w:t>
      </w:r>
    </w:p>
    <w:p w:rsidR="00D91BCC" w:rsidRPr="007D008C" w:rsidRDefault="00D91BCC" w:rsidP="007D008C">
      <w:pPr>
        <w:pStyle w:val="Default"/>
        <w:numPr>
          <w:ilvl w:val="0"/>
          <w:numId w:val="62"/>
        </w:numPr>
        <w:spacing w:line="276" w:lineRule="auto"/>
        <w:ind w:left="1764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 xml:space="preserve">Torabinejad M, Walton RE.Endodoncija: načela i praksa. Zagreb: Naklada Slap; 2010. </w:t>
      </w:r>
    </w:p>
    <w:p w:rsidR="00D91BCC" w:rsidRPr="007D008C" w:rsidRDefault="00D91BCC" w:rsidP="007D008C">
      <w:pPr>
        <w:pStyle w:val="Default"/>
        <w:numPr>
          <w:ilvl w:val="0"/>
          <w:numId w:val="62"/>
        </w:numPr>
        <w:spacing w:line="276" w:lineRule="auto"/>
        <w:ind w:left="1764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>Cohen S &amp; Burns RC. Pathways of the pulp. VII ed. St. Louis: Mosby Inc.; 2002.</w:t>
      </w:r>
    </w:p>
    <w:p w:rsidR="00D91BCC" w:rsidRPr="007D008C" w:rsidRDefault="00D91BCC" w:rsidP="007D008C">
      <w:pPr>
        <w:pStyle w:val="Default"/>
        <w:numPr>
          <w:ilvl w:val="0"/>
          <w:numId w:val="62"/>
        </w:numPr>
        <w:spacing w:line="276" w:lineRule="auto"/>
        <w:ind w:left="1764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 xml:space="preserve"> Johnson WT. Color atlas of Endodontics. </w:t>
      </w:r>
      <w:r w:rsidRPr="007D008C">
        <w:rPr>
          <w:rFonts w:ascii="Times New Roman" w:hAnsi="Times New Roman" w:cs="Times New Roman"/>
          <w:lang w:val="bs-Latn-BA"/>
        </w:rPr>
        <w:t xml:space="preserve">Philadelphia: </w:t>
      </w:r>
      <w:r w:rsidRPr="007D008C">
        <w:rPr>
          <w:rFonts w:ascii="Times New Roman" w:hAnsi="Times New Roman" w:cs="Times New Roman"/>
        </w:rPr>
        <w:t>WB Saunders Co.; 2002.</w:t>
      </w:r>
    </w:p>
    <w:p w:rsidR="00D91BCC" w:rsidRPr="007D008C" w:rsidRDefault="00D91BCC" w:rsidP="007D008C">
      <w:pPr>
        <w:pStyle w:val="Default"/>
        <w:numPr>
          <w:ilvl w:val="0"/>
          <w:numId w:val="62"/>
        </w:numPr>
        <w:spacing w:line="276" w:lineRule="auto"/>
        <w:ind w:left="1764"/>
        <w:rPr>
          <w:rFonts w:ascii="Times New Roman" w:hAnsi="Times New Roman" w:cs="Times New Roman"/>
        </w:rPr>
      </w:pPr>
      <w:r w:rsidRPr="007D008C">
        <w:rPr>
          <w:rStyle w:val="a-size-large"/>
          <w:rFonts w:ascii="Times New Roman" w:hAnsi="Times New Roman" w:cs="Times New Roman"/>
        </w:rPr>
        <w:t>Bergenholz G. Endodontologija. Beograd: Orion art; 2013.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2"/>
        </w:numPr>
        <w:adjustRightInd w:val="0"/>
        <w:spacing w:after="0"/>
        <w:ind w:left="17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Style w:val="a-size-large"/>
          <w:rFonts w:ascii="Times New Roman" w:hAnsi="Times New Roman" w:cs="Times New Roman"/>
          <w:sz w:val="24"/>
          <w:szCs w:val="24"/>
        </w:rPr>
        <w:t>Tematski stručni i pregledni članci sa validnih internet izvora (</w:t>
      </w:r>
      <w:r w:rsidRPr="007D008C">
        <w:rPr>
          <w:rFonts w:ascii="Times New Roman" w:hAnsi="Times New Roman" w:cs="Times New Roman"/>
          <w:sz w:val="24"/>
          <w:szCs w:val="24"/>
        </w:rPr>
        <w:t>PubMed  i sl.)</w:t>
      </w:r>
    </w:p>
    <w:p w:rsidR="00D91BCC" w:rsidRPr="007D008C" w:rsidRDefault="00D91BCC" w:rsidP="007D008C">
      <w:pPr>
        <w:pStyle w:val="Default"/>
        <w:ind w:left="1764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 xml:space="preserve"> </w:t>
      </w:r>
    </w:p>
    <w:p w:rsidR="00D91BCC" w:rsidRPr="007D008C" w:rsidRDefault="00D91BCC" w:rsidP="007D008C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91BCC" w:rsidRPr="007D008C" w:rsidRDefault="00D91BCC" w:rsidP="007D00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73.  Retretman (revizija) prethodno endodontski tretiranih zuba</w:t>
      </w:r>
    </w:p>
    <w:p w:rsidR="00D91BCC" w:rsidRPr="007D008C" w:rsidRDefault="00D91BCC" w:rsidP="007D008C">
      <w:pPr>
        <w:pStyle w:val="ListParagraph"/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 xml:space="preserve">Mentor:  </w:t>
      </w:r>
      <w:r w:rsidRPr="007D008C">
        <w:rPr>
          <w:rFonts w:ascii="Times New Roman" w:hAnsi="Times New Roman" w:cs="Times New Roman"/>
          <w:sz w:val="24"/>
          <w:szCs w:val="24"/>
        </w:rPr>
        <w:t>Doc. dr. Lajla Hasić- Branković</w:t>
      </w:r>
    </w:p>
    <w:p w:rsidR="00D91BCC" w:rsidRPr="007D008C" w:rsidRDefault="00D91BCC" w:rsidP="007D008C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</w:rPr>
        <w:t xml:space="preserve">Komisija : 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5"/>
        </w:numPr>
        <w:adjustRightInd w:val="0"/>
        <w:spacing w:after="0"/>
        <w:ind w:left="17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Doc. dr. Irmina Tahmiščija - predsjednik komisije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5"/>
        </w:numPr>
        <w:adjustRightInd w:val="0"/>
        <w:spacing w:after="0"/>
        <w:ind w:left="17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Doc  dr. Alma Konjhodžić-Prcić -  član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5"/>
        </w:numPr>
        <w:adjustRightInd w:val="0"/>
        <w:spacing w:after="0"/>
        <w:ind w:left="17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Doc. dr. Lajla Hasić- Branković- mentor i član</w:t>
      </w:r>
    </w:p>
    <w:p w:rsidR="00D91BCC" w:rsidRPr="007D008C" w:rsidRDefault="00D91BCC" w:rsidP="007D008C">
      <w:pPr>
        <w:pStyle w:val="ListParagraph"/>
        <w:ind w:left="1776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7D008C">
      <w:pPr>
        <w:pStyle w:val="Subtitle"/>
        <w:ind w:left="708"/>
        <w:rPr>
          <w:rFonts w:ascii="Times New Roman" w:hAnsi="Times New Roman" w:cs="Times New Roman"/>
          <w:color w:val="auto"/>
        </w:rPr>
      </w:pPr>
      <w:r w:rsidRPr="007D008C">
        <w:rPr>
          <w:rFonts w:ascii="Times New Roman" w:hAnsi="Times New Roman" w:cs="Times New Roman"/>
          <w:color w:val="auto"/>
        </w:rPr>
        <w:t>Literatura:</w:t>
      </w:r>
    </w:p>
    <w:p w:rsidR="00D91BCC" w:rsidRPr="007D008C" w:rsidRDefault="00D91BCC" w:rsidP="007D008C">
      <w:pPr>
        <w:pStyle w:val="Default"/>
        <w:numPr>
          <w:ilvl w:val="0"/>
          <w:numId w:val="68"/>
        </w:numPr>
        <w:ind w:left="1776"/>
        <w:rPr>
          <w:rFonts w:ascii="Times New Roman" w:hAnsi="Times New Roman" w:cs="Times New Roman"/>
        </w:rPr>
      </w:pPr>
      <w:r w:rsidRPr="007D008C">
        <w:rPr>
          <w:rFonts w:ascii="Times New Roman" w:hAnsi="Times New Roman" w:cs="Times New Roman"/>
        </w:rPr>
        <w:t xml:space="preserve">Torabinejad M, Walton RE.Endodoncija: načela i praksa.Zagreb: Naklada Slap; 2010. 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8"/>
        </w:numPr>
        <w:adjustRightInd w:val="0"/>
        <w:spacing w:after="0" w:line="360" w:lineRule="atLeast"/>
        <w:ind w:left="177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7D008C">
        <w:rPr>
          <w:rFonts w:ascii="Times New Roman" w:hAnsi="Times New Roman" w:cs="Times New Roman"/>
          <w:color w:val="000000"/>
          <w:sz w:val="24"/>
          <w:szCs w:val="24"/>
          <w:lang w:val="hr-HR"/>
        </w:rPr>
        <w:t>Cohen S &amp; Burns RC. Pathways of the pulp. VII ed. St. Louis: Mosby Inc.; 2002.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8"/>
        </w:numPr>
        <w:adjustRightInd w:val="0"/>
        <w:spacing w:after="0"/>
        <w:ind w:left="17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color w:val="000000"/>
          <w:sz w:val="24"/>
          <w:szCs w:val="24"/>
        </w:rPr>
        <w:t>Johnson WT. Color atlas of Endodontics. Philadelphia: WB Saunders Co.; 2002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8"/>
        </w:numPr>
        <w:adjustRightInd w:val="0"/>
        <w:spacing w:after="0"/>
        <w:ind w:left="1776"/>
        <w:jc w:val="both"/>
        <w:textAlignment w:val="baseline"/>
        <w:rPr>
          <w:rStyle w:val="a-size-large"/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color w:val="000000"/>
          <w:sz w:val="24"/>
          <w:szCs w:val="24"/>
          <w:lang w:val="hr-HR"/>
        </w:rPr>
        <w:t>Trope</w:t>
      </w:r>
      <w:r w:rsidRPr="007D008C">
        <w:rPr>
          <w:rStyle w:val="a-size-large"/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M, Debelian G.J.</w:t>
      </w:r>
      <w:r w:rsidRPr="007D008C">
        <w:rPr>
          <w:rFonts w:ascii="Times New Roman" w:hAnsi="Times New Roman" w:cs="Times New Roman"/>
        </w:rPr>
        <w:t xml:space="preserve"> </w:t>
      </w:r>
      <w:r w:rsidRPr="007D008C">
        <w:rPr>
          <w:rStyle w:val="a-size-large"/>
          <w:rFonts w:ascii="Times New Roman" w:hAnsi="Times New Roman" w:cs="Times New Roman"/>
          <w:color w:val="000000"/>
          <w:sz w:val="24"/>
          <w:szCs w:val="24"/>
          <w:lang w:val="hr-HR"/>
        </w:rPr>
        <w:t>Priručnik iz endodoncije za praktičara.</w:t>
      </w:r>
      <w:r w:rsidRPr="007D008C">
        <w:rPr>
          <w:rFonts w:ascii="Times New Roman" w:hAnsi="Times New Roman" w:cs="Times New Roman"/>
          <w:sz w:val="24"/>
          <w:szCs w:val="24"/>
        </w:rPr>
        <w:t xml:space="preserve"> </w:t>
      </w:r>
      <w:r w:rsidRPr="007D008C">
        <w:rPr>
          <w:rStyle w:val="a-size-large"/>
          <w:rFonts w:ascii="Times New Roman" w:hAnsi="Times New Roman" w:cs="Times New Roman"/>
          <w:color w:val="000000"/>
          <w:sz w:val="24"/>
          <w:szCs w:val="24"/>
          <w:lang w:val="hr-HR"/>
        </w:rPr>
        <w:t>Zagreb:</w:t>
      </w:r>
      <w:r w:rsidRPr="007D008C">
        <w:rPr>
          <w:rFonts w:ascii="Times New Roman" w:hAnsi="Times New Roman" w:cs="Times New Roman"/>
          <w:sz w:val="24"/>
          <w:szCs w:val="24"/>
        </w:rPr>
        <w:t xml:space="preserve"> Birotisak d.o.o.</w:t>
      </w:r>
      <w:r w:rsidRPr="007D008C">
        <w:rPr>
          <w:rStyle w:val="a-size-large"/>
          <w:rFonts w:ascii="Times New Roman" w:hAnsi="Times New Roman" w:cs="Times New Roman"/>
          <w:color w:val="000000"/>
          <w:sz w:val="24"/>
          <w:szCs w:val="24"/>
          <w:lang w:val="hr-HR"/>
        </w:rPr>
        <w:t>; 2009.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8"/>
        </w:numPr>
        <w:adjustRightInd w:val="0"/>
        <w:spacing w:after="0"/>
        <w:ind w:left="1776"/>
        <w:jc w:val="both"/>
        <w:textAlignment w:val="baseline"/>
        <w:rPr>
          <w:rStyle w:val="a-size-large"/>
          <w:rFonts w:ascii="Times New Roman" w:hAnsi="Times New Roman" w:cs="Times New Roman"/>
          <w:sz w:val="24"/>
          <w:szCs w:val="24"/>
        </w:rPr>
      </w:pPr>
      <w:r w:rsidRPr="007D008C">
        <w:rPr>
          <w:rStyle w:val="a-size-large"/>
          <w:rFonts w:ascii="Times New Roman" w:hAnsi="Times New Roman" w:cs="Times New Roman"/>
          <w:color w:val="000000"/>
          <w:sz w:val="24"/>
          <w:szCs w:val="24"/>
          <w:lang w:val="hr-HR"/>
        </w:rPr>
        <w:t>Bergenholz G. Endodontologija. Beograd</w:t>
      </w:r>
      <w:r w:rsidRPr="007D008C">
        <w:rPr>
          <w:rStyle w:val="a-size-large"/>
          <w:rFonts w:ascii="Times New Roman" w:hAnsi="Times New Roman" w:cs="Times New Roman"/>
        </w:rPr>
        <w:t xml:space="preserve">: </w:t>
      </w:r>
      <w:r w:rsidRPr="007D008C">
        <w:rPr>
          <w:rStyle w:val="a-size-large"/>
          <w:rFonts w:ascii="Times New Roman" w:hAnsi="Times New Roman" w:cs="Times New Roman"/>
          <w:color w:val="000000"/>
          <w:sz w:val="24"/>
          <w:szCs w:val="24"/>
          <w:lang w:val="hr-HR"/>
        </w:rPr>
        <w:t>Orion art</w:t>
      </w:r>
      <w:r w:rsidRPr="007D008C">
        <w:rPr>
          <w:rStyle w:val="a-size-large"/>
          <w:rFonts w:ascii="Times New Roman" w:hAnsi="Times New Roman" w:cs="Times New Roman"/>
        </w:rPr>
        <w:t xml:space="preserve">; </w:t>
      </w:r>
      <w:r w:rsidRPr="007D008C">
        <w:rPr>
          <w:rStyle w:val="a-size-large"/>
          <w:rFonts w:ascii="Times New Roman" w:hAnsi="Times New Roman" w:cs="Times New Roman"/>
          <w:color w:val="000000"/>
          <w:sz w:val="24"/>
          <w:szCs w:val="24"/>
          <w:lang w:val="hr-HR"/>
        </w:rPr>
        <w:t>2013.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8"/>
        </w:numPr>
        <w:adjustRightInd w:val="0"/>
        <w:spacing w:after="0"/>
        <w:ind w:left="17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Style w:val="a-size-large"/>
          <w:rFonts w:ascii="Times New Roman" w:hAnsi="Times New Roman" w:cs="Times New Roman"/>
          <w:sz w:val="24"/>
          <w:szCs w:val="24"/>
        </w:rPr>
        <w:t>Tematski stručni i pregledni članci sa validnih internet izvora (</w:t>
      </w:r>
      <w:r w:rsidRPr="007D008C">
        <w:rPr>
          <w:rFonts w:ascii="Times New Roman" w:hAnsi="Times New Roman" w:cs="Times New Roman"/>
          <w:sz w:val="24"/>
          <w:szCs w:val="24"/>
        </w:rPr>
        <w:t>PubMed  i sl.)</w:t>
      </w:r>
    </w:p>
    <w:p w:rsidR="00D91BCC" w:rsidRPr="007D008C" w:rsidRDefault="00D91BCC" w:rsidP="007D008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7D008C">
      <w:pPr>
        <w:pStyle w:val="ListParagraph"/>
        <w:ind w:left="1428"/>
        <w:rPr>
          <w:rFonts w:ascii="Times New Roman" w:hAnsi="Times New Roman" w:cs="Times New Roman"/>
          <w:b/>
          <w:bCs/>
          <w:sz w:val="24"/>
          <w:szCs w:val="24"/>
        </w:rPr>
      </w:pPr>
    </w:p>
    <w:p w:rsidR="00D91BCC" w:rsidRPr="007D008C" w:rsidRDefault="00D91BCC" w:rsidP="007D00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74.  Parametri estetike u restaurativnom tretmanu</w:t>
      </w:r>
    </w:p>
    <w:p w:rsidR="00D91BCC" w:rsidRPr="007D008C" w:rsidRDefault="00D91BCC" w:rsidP="007D008C">
      <w:pPr>
        <w:pStyle w:val="ListParagraph"/>
        <w:spacing w:line="240" w:lineRule="auto"/>
        <w:ind w:left="0" w:firstLine="696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Mentor:</w:t>
      </w:r>
      <w:r w:rsidRPr="007D008C">
        <w:rPr>
          <w:rFonts w:ascii="Times New Roman" w:hAnsi="Times New Roman" w:cs="Times New Roman"/>
          <w:sz w:val="24"/>
          <w:szCs w:val="24"/>
        </w:rPr>
        <w:t xml:space="preserve"> Doc. dr  Irmina Tahmiščija</w:t>
      </w:r>
    </w:p>
    <w:p w:rsidR="00D91BCC" w:rsidRPr="007D008C" w:rsidRDefault="00D91BCC" w:rsidP="007D008C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</w:rPr>
        <w:t xml:space="preserve">Komisija : 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6"/>
        </w:numPr>
        <w:adjustRightInd w:val="0"/>
        <w:spacing w:after="0"/>
        <w:ind w:left="213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Doc. dr. Alma Konjhodžić-Prcić- predsjednik komisije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6"/>
        </w:numPr>
        <w:adjustRightInd w:val="0"/>
        <w:spacing w:after="0"/>
        <w:ind w:left="213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Doc  dr. Samra Korać-  član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6"/>
        </w:numPr>
        <w:adjustRightInd w:val="0"/>
        <w:spacing w:after="0"/>
        <w:ind w:left="213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Doc. dr. Irmina Tahmiščija - mentor i član</w:t>
      </w:r>
    </w:p>
    <w:p w:rsidR="00D91BCC" w:rsidRPr="007D008C" w:rsidRDefault="00D91BCC" w:rsidP="007D008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7D008C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</w:rPr>
        <w:t>Literatura:</w:t>
      </w:r>
    </w:p>
    <w:p w:rsidR="00D91BCC" w:rsidRPr="007D008C" w:rsidRDefault="00D91BCC" w:rsidP="007D008C">
      <w:pPr>
        <w:ind w:left="1428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7D008C">
      <w:pPr>
        <w:tabs>
          <w:tab w:val="left" w:pos="2445"/>
        </w:tabs>
        <w:ind w:left="708"/>
        <w:rPr>
          <w:rFonts w:ascii="Times New Roman" w:hAnsi="Times New Roman" w:cs="Times New Roman"/>
          <w:sz w:val="24"/>
          <w:szCs w:val="24"/>
          <w:lang w:val="hr-BA"/>
        </w:rPr>
      </w:pPr>
      <w:r w:rsidRPr="007D008C">
        <w:rPr>
          <w:rFonts w:ascii="Times New Roman" w:hAnsi="Times New Roman" w:cs="Times New Roman"/>
          <w:b/>
          <w:bCs/>
          <w:sz w:val="28"/>
          <w:szCs w:val="28"/>
          <w:lang w:val="hr-BA"/>
        </w:rPr>
        <w:t xml:space="preserve">1. </w:t>
      </w:r>
      <w:r w:rsidRPr="007D008C">
        <w:rPr>
          <w:rFonts w:ascii="Times New Roman" w:hAnsi="Times New Roman" w:cs="Times New Roman"/>
          <w:sz w:val="24"/>
          <w:szCs w:val="24"/>
          <w:lang w:val="hr-BA"/>
        </w:rPr>
        <w:t>Summit JB, Robbins JW, Hilton TJ, Schwartz RS. Fundamentals of operative dentistry: a contemporary approach: Quintessence Publishing Co, Inc 2013.</w:t>
      </w:r>
    </w:p>
    <w:p w:rsidR="00D91BCC" w:rsidRPr="007D008C" w:rsidRDefault="00D91BCC" w:rsidP="007D008C">
      <w:pPr>
        <w:tabs>
          <w:tab w:val="left" w:pos="2445"/>
        </w:tabs>
        <w:ind w:left="708"/>
        <w:rPr>
          <w:rFonts w:ascii="Times New Roman" w:hAnsi="Times New Roman" w:cs="Times New Roman"/>
          <w:sz w:val="24"/>
          <w:szCs w:val="24"/>
          <w:lang w:val="hr-BA"/>
        </w:rPr>
      </w:pPr>
      <w:r w:rsidRPr="007D008C">
        <w:rPr>
          <w:rFonts w:ascii="Times New Roman" w:hAnsi="Times New Roman" w:cs="Times New Roman"/>
          <w:sz w:val="24"/>
          <w:szCs w:val="24"/>
          <w:lang w:val="hr-BA"/>
        </w:rPr>
        <w:t>2. Aschheim KW, Dale BG. Esthetic dentistry: A Clinical Approach to Techniques and Materials: St. Louis, Mosby 2014.</w:t>
      </w:r>
    </w:p>
    <w:p w:rsidR="00D91BCC" w:rsidRPr="007D008C" w:rsidRDefault="00D91BCC" w:rsidP="007D008C">
      <w:pPr>
        <w:tabs>
          <w:tab w:val="left" w:pos="2445"/>
        </w:tabs>
        <w:ind w:left="708"/>
        <w:rPr>
          <w:rFonts w:ascii="Times New Roman" w:hAnsi="Times New Roman" w:cs="Times New Roman"/>
          <w:sz w:val="24"/>
          <w:szCs w:val="24"/>
          <w:lang w:val="hr-BA"/>
        </w:rPr>
      </w:pPr>
      <w:r w:rsidRPr="007D008C">
        <w:rPr>
          <w:rFonts w:ascii="Times New Roman" w:hAnsi="Times New Roman" w:cs="Times New Roman"/>
          <w:sz w:val="24"/>
          <w:szCs w:val="24"/>
          <w:lang w:val="hr-BA"/>
        </w:rPr>
        <w:t>3. Wilson NHF, Millar BJ Principles and Practice of Esthetic Dentistry: Essentials of Esthetic Dentistry. Elsevier Ltd, 2015.</w:t>
      </w:r>
    </w:p>
    <w:p w:rsidR="00D91BCC" w:rsidRPr="007D008C" w:rsidRDefault="00D91BCC" w:rsidP="007D008C">
      <w:pPr>
        <w:tabs>
          <w:tab w:val="left" w:pos="2445"/>
        </w:tabs>
        <w:ind w:left="708"/>
        <w:rPr>
          <w:rFonts w:ascii="Times New Roman" w:hAnsi="Times New Roman" w:cs="Times New Roman"/>
          <w:sz w:val="24"/>
          <w:szCs w:val="24"/>
          <w:lang w:val="hr-BA"/>
        </w:rPr>
      </w:pPr>
      <w:r w:rsidRPr="007D008C">
        <w:rPr>
          <w:rFonts w:ascii="Times New Roman" w:hAnsi="Times New Roman" w:cs="Times New Roman"/>
          <w:sz w:val="24"/>
          <w:szCs w:val="24"/>
          <w:lang w:val="hr-BA"/>
        </w:rPr>
        <w:t>4. Tematski stručni i pregledni članci sa validnih internet izvora (PubMed i sl.)</w:t>
      </w:r>
    </w:p>
    <w:p w:rsidR="00D91BCC" w:rsidRPr="007D008C" w:rsidRDefault="00D91BCC" w:rsidP="007D008C">
      <w:pPr>
        <w:tabs>
          <w:tab w:val="left" w:pos="24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91BCC" w:rsidRPr="007D008C" w:rsidRDefault="00D91BCC" w:rsidP="007D008C">
      <w:pPr>
        <w:tabs>
          <w:tab w:val="left" w:pos="24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91BCC" w:rsidRPr="007D008C" w:rsidRDefault="00D91BCC" w:rsidP="007D008C">
      <w:pPr>
        <w:tabs>
          <w:tab w:val="left" w:pos="24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91BCC" w:rsidRPr="007D008C" w:rsidRDefault="00D91BCC" w:rsidP="007D008C">
      <w:pPr>
        <w:tabs>
          <w:tab w:val="left" w:pos="24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75. Endodontski aspekt traume zuba</w:t>
      </w:r>
    </w:p>
    <w:p w:rsidR="00D91BCC" w:rsidRPr="007D008C" w:rsidRDefault="00D91BCC" w:rsidP="007D008C">
      <w:pPr>
        <w:spacing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Mentor:</w:t>
      </w:r>
      <w:r w:rsidRPr="007D008C">
        <w:rPr>
          <w:rFonts w:ascii="Times New Roman" w:hAnsi="Times New Roman" w:cs="Times New Roman"/>
          <w:sz w:val="24"/>
          <w:szCs w:val="24"/>
        </w:rPr>
        <w:t xml:space="preserve"> Doc. dr  Irmina Tahmiščija</w:t>
      </w:r>
    </w:p>
    <w:p w:rsidR="00D91BCC" w:rsidRPr="007D008C" w:rsidRDefault="00D91BCC" w:rsidP="007D008C">
      <w:pPr>
        <w:ind w:left="696"/>
        <w:rPr>
          <w:rFonts w:ascii="Times New Roman" w:hAnsi="Times New Roman" w:cs="Times New Roman"/>
          <w:i/>
          <w:iCs/>
          <w:sz w:val="24"/>
          <w:szCs w:val="24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</w:rPr>
        <w:t xml:space="preserve">Komisija : 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7"/>
        </w:numPr>
        <w:adjustRightInd w:val="0"/>
        <w:spacing w:after="0"/>
        <w:ind w:left="21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Doc. dr. Lajla Hasić- Branković - predsjednik komisije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7"/>
        </w:numPr>
        <w:adjustRightInd w:val="0"/>
        <w:spacing w:after="0"/>
        <w:ind w:left="21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Doc  dr. Aida Džanković-  član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67"/>
        </w:numPr>
        <w:adjustRightInd w:val="0"/>
        <w:spacing w:after="0"/>
        <w:ind w:left="21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Doc. dr. - Irmina Tahmiščija - mentor i član</w:t>
      </w:r>
    </w:p>
    <w:p w:rsidR="00D91BCC" w:rsidRPr="007D008C" w:rsidRDefault="00D91BCC" w:rsidP="007D008C">
      <w:pPr>
        <w:ind w:left="696"/>
        <w:rPr>
          <w:rFonts w:ascii="Times New Roman" w:hAnsi="Times New Roman" w:cs="Times New Roman"/>
          <w:i/>
          <w:iCs/>
          <w:sz w:val="24"/>
          <w:szCs w:val="24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</w:rPr>
        <w:t>Literatura:</w:t>
      </w:r>
    </w:p>
    <w:p w:rsidR="00D91BCC" w:rsidRPr="007D008C" w:rsidRDefault="00D91BCC" w:rsidP="007D008C">
      <w:pPr>
        <w:widowControl w:val="0"/>
        <w:numPr>
          <w:ilvl w:val="0"/>
          <w:numId w:val="69"/>
        </w:numPr>
        <w:adjustRightInd w:val="0"/>
        <w:spacing w:after="0" w:line="240" w:lineRule="auto"/>
        <w:ind w:left="1416"/>
        <w:jc w:val="both"/>
        <w:textAlignment w:val="baseline"/>
        <w:rPr>
          <w:rFonts w:ascii="Times New Roman" w:hAnsi="Times New Roman" w:cs="Times New Roman"/>
          <w:sz w:val="24"/>
          <w:szCs w:val="24"/>
          <w:lang w:val="hr-BA"/>
        </w:rPr>
      </w:pPr>
      <w:r w:rsidRPr="007D008C">
        <w:rPr>
          <w:rFonts w:ascii="Times New Roman" w:hAnsi="Times New Roman" w:cs="Times New Roman"/>
          <w:sz w:val="24"/>
          <w:szCs w:val="24"/>
          <w:lang w:val="hr-BA"/>
        </w:rPr>
        <w:t>Torabinejad M, Walton RE. Endodoncija: načela i praksa. Naklada Slap,  Zagreb 2010.</w:t>
      </w:r>
    </w:p>
    <w:p w:rsidR="00D91BCC" w:rsidRPr="007D008C" w:rsidRDefault="00D91BCC" w:rsidP="007D008C">
      <w:pPr>
        <w:widowControl w:val="0"/>
        <w:numPr>
          <w:ilvl w:val="0"/>
          <w:numId w:val="69"/>
        </w:numPr>
        <w:adjustRightInd w:val="0"/>
        <w:spacing w:after="0" w:line="240" w:lineRule="auto"/>
        <w:ind w:left="1416"/>
        <w:jc w:val="both"/>
        <w:textAlignment w:val="baseline"/>
        <w:rPr>
          <w:rFonts w:ascii="Times New Roman" w:hAnsi="Times New Roman" w:cs="Times New Roman"/>
          <w:sz w:val="24"/>
          <w:szCs w:val="24"/>
          <w:lang w:val="hr-BA"/>
        </w:rPr>
      </w:pPr>
      <w:r w:rsidRPr="007D008C">
        <w:rPr>
          <w:rFonts w:ascii="Times New Roman" w:hAnsi="Times New Roman" w:cs="Times New Roman"/>
          <w:sz w:val="24"/>
          <w:szCs w:val="24"/>
          <w:lang w:val="hr-BA"/>
        </w:rPr>
        <w:t>Cohen S, Burns RC. Pathways of the pulp. Mosby Inc, St. Louis, 2015.</w:t>
      </w:r>
    </w:p>
    <w:p w:rsidR="00D91BCC" w:rsidRPr="007D008C" w:rsidRDefault="00D91BCC" w:rsidP="007D008C">
      <w:pPr>
        <w:widowControl w:val="0"/>
        <w:numPr>
          <w:ilvl w:val="0"/>
          <w:numId w:val="69"/>
        </w:numPr>
        <w:adjustRightInd w:val="0"/>
        <w:spacing w:after="0" w:line="240" w:lineRule="auto"/>
        <w:ind w:left="1416"/>
        <w:jc w:val="both"/>
        <w:textAlignment w:val="baseline"/>
        <w:rPr>
          <w:rFonts w:ascii="Times New Roman" w:hAnsi="Times New Roman" w:cs="Times New Roman"/>
          <w:sz w:val="24"/>
          <w:szCs w:val="24"/>
          <w:lang w:val="hr-BA"/>
        </w:rPr>
      </w:pPr>
      <w:r w:rsidRPr="007D008C">
        <w:rPr>
          <w:rFonts w:ascii="Times New Roman" w:hAnsi="Times New Roman" w:cs="Times New Roman"/>
          <w:sz w:val="24"/>
          <w:szCs w:val="24"/>
          <w:lang w:val="hr-BA"/>
        </w:rPr>
        <w:t xml:space="preserve">Tamse A, Tsesis I, Rosen El. Vertical Root Fractures in Dentistry. Springer International Publishing, 2015. </w:t>
      </w:r>
    </w:p>
    <w:p w:rsidR="00D91BCC" w:rsidRPr="007D008C" w:rsidRDefault="00D91BCC" w:rsidP="007D008C">
      <w:pPr>
        <w:widowControl w:val="0"/>
        <w:numPr>
          <w:ilvl w:val="0"/>
          <w:numId w:val="69"/>
        </w:numPr>
        <w:adjustRightInd w:val="0"/>
        <w:spacing w:after="0" w:line="240" w:lineRule="auto"/>
        <w:ind w:left="1416"/>
        <w:jc w:val="both"/>
        <w:textAlignment w:val="baseline"/>
        <w:rPr>
          <w:rFonts w:ascii="Times New Roman" w:hAnsi="Times New Roman" w:cs="Times New Roman"/>
          <w:sz w:val="24"/>
          <w:szCs w:val="24"/>
          <w:lang w:val="hr-BA"/>
        </w:rPr>
      </w:pPr>
      <w:r w:rsidRPr="007D008C">
        <w:rPr>
          <w:rFonts w:ascii="Times New Roman" w:hAnsi="Times New Roman" w:cs="Times New Roman"/>
          <w:sz w:val="24"/>
          <w:szCs w:val="24"/>
          <w:lang w:val="hr-BA"/>
        </w:rPr>
        <w:t>Andreasen JO, Bakland LK, Flores MT, Andreasen FM, Andersson L. Traumatic Dental Injuries- A Manual. Wiley-Blackwell, Chichester, West Sussex, 2011.</w:t>
      </w:r>
    </w:p>
    <w:p w:rsidR="00D91BCC" w:rsidRPr="007D008C" w:rsidRDefault="00D91BCC" w:rsidP="007D008C">
      <w:pPr>
        <w:widowControl w:val="0"/>
        <w:numPr>
          <w:ilvl w:val="0"/>
          <w:numId w:val="69"/>
        </w:numPr>
        <w:adjustRightInd w:val="0"/>
        <w:spacing w:after="0" w:line="240" w:lineRule="auto"/>
        <w:ind w:left="1416"/>
        <w:jc w:val="both"/>
        <w:textAlignment w:val="baseline"/>
        <w:rPr>
          <w:rFonts w:ascii="Times New Roman" w:hAnsi="Times New Roman" w:cs="Times New Roman"/>
          <w:sz w:val="24"/>
          <w:szCs w:val="24"/>
          <w:lang w:val="hr-BA"/>
        </w:rPr>
      </w:pPr>
      <w:r w:rsidRPr="007D008C">
        <w:rPr>
          <w:rFonts w:ascii="Times New Roman" w:hAnsi="Times New Roman" w:cs="Times New Roman"/>
          <w:sz w:val="24"/>
          <w:szCs w:val="24"/>
          <w:lang w:val="hr-BA"/>
        </w:rPr>
        <w:t>Tematski stručni i pregledni članci sa validnih internet izvora (PubMed i sl.)</w:t>
      </w:r>
    </w:p>
    <w:p w:rsidR="00D91BCC" w:rsidRPr="007D008C" w:rsidRDefault="00D91BCC" w:rsidP="007D008C">
      <w:pPr>
        <w:spacing w:line="240" w:lineRule="auto"/>
        <w:ind w:left="696"/>
        <w:rPr>
          <w:rFonts w:ascii="Times New Roman" w:hAnsi="Times New Roman" w:cs="Times New Roman"/>
          <w:b/>
          <w:bCs/>
          <w:sz w:val="28"/>
          <w:szCs w:val="28"/>
          <w:lang w:val="hr-BA"/>
        </w:rPr>
      </w:pPr>
    </w:p>
    <w:p w:rsidR="00D91BCC" w:rsidRPr="007D008C" w:rsidRDefault="00D91BCC" w:rsidP="007D00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76. Primjena CBCT u endodonciji</w:t>
      </w:r>
    </w:p>
    <w:p w:rsidR="00D91BCC" w:rsidRPr="007D008C" w:rsidRDefault="00D91BCC" w:rsidP="007D00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 xml:space="preserve">              Mentor: </w:t>
      </w:r>
      <w:r w:rsidRPr="007D008C">
        <w:rPr>
          <w:rFonts w:ascii="Times New Roman" w:hAnsi="Times New Roman" w:cs="Times New Roman"/>
          <w:sz w:val="24"/>
          <w:szCs w:val="24"/>
        </w:rPr>
        <w:t>Doc. dr  Aida Džanković</w:t>
      </w:r>
    </w:p>
    <w:p w:rsidR="00D91BCC" w:rsidRPr="007D008C" w:rsidRDefault="00D91BCC" w:rsidP="007D008C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</w:rPr>
        <w:t xml:space="preserve">Komisija : 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70"/>
        </w:numPr>
        <w:adjustRightInd w:val="0"/>
        <w:spacing w:after="0"/>
        <w:ind w:left="17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Doc. dr Alma Konjhodžić-Prcić. - predsjednik komisije</w:t>
      </w:r>
    </w:p>
    <w:p w:rsidR="00D91BCC" w:rsidRPr="007D008C" w:rsidRDefault="00D91BCC" w:rsidP="007D008C">
      <w:pPr>
        <w:pStyle w:val="ListParagraph"/>
        <w:widowControl w:val="0"/>
        <w:adjustRightInd w:val="0"/>
        <w:spacing w:after="0"/>
        <w:ind w:left="14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2.   Doc  dr. – Samra Korać član</w:t>
      </w:r>
    </w:p>
    <w:p w:rsidR="00D91BCC" w:rsidRPr="007D008C" w:rsidRDefault="00D91BCC" w:rsidP="007D008C">
      <w:pPr>
        <w:pStyle w:val="ListParagraph"/>
        <w:widowControl w:val="0"/>
        <w:adjustRightInd w:val="0"/>
        <w:spacing w:after="0"/>
        <w:ind w:left="142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3.   Doc. dr. – Aida Džanković - mentor i član</w:t>
      </w:r>
    </w:p>
    <w:p w:rsidR="00D91BCC" w:rsidRPr="007D008C" w:rsidRDefault="00D91BCC" w:rsidP="007D008C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</w:rPr>
        <w:t>Literatura:</w:t>
      </w:r>
    </w:p>
    <w:p w:rsidR="00D91BCC" w:rsidRPr="007D008C" w:rsidRDefault="00D91BCC" w:rsidP="007D008C">
      <w:pPr>
        <w:ind w:left="708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1. Kenneth M Hargreaves, Stephen Cohen, Louis H Berman.Cohen's Pathways of the Pulp Expert Consult, 10th Edition,  St. Louis, Mosby Elsevier, 2011.</w:t>
      </w:r>
    </w:p>
    <w:p w:rsidR="00D91BCC" w:rsidRPr="007D008C" w:rsidRDefault="00D91BCC" w:rsidP="007D008C">
      <w:pPr>
        <w:ind w:left="708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2. Torabinejad M, Walton RE. Endodoncija: načela i praksa. Naklada Slap,  Zagreb 2010. </w:t>
      </w:r>
    </w:p>
    <w:p w:rsidR="00D91BCC" w:rsidRPr="007D008C" w:rsidRDefault="00D91BCC" w:rsidP="007D008C">
      <w:pPr>
        <w:ind w:left="708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3. Roberson TM, Heymann HO, Swift EJ. Sturdevant's Art and Science of Operative Dentistry, Mosby Inc, 2013. </w:t>
      </w:r>
    </w:p>
    <w:p w:rsidR="00D91BCC" w:rsidRPr="007D008C" w:rsidRDefault="00D91BCC" w:rsidP="007D008C">
      <w:pPr>
        <w:ind w:left="708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4.Summit JB, Robbins JW, Hilton TJ, Schwartz RS. Fundamentals of operative dentistry: a contemporary approach: Quintessence Publishing Co Inc, 2013.</w:t>
      </w:r>
    </w:p>
    <w:p w:rsidR="00D91BCC" w:rsidRPr="007D008C" w:rsidRDefault="00D91BCC" w:rsidP="007D008C">
      <w:pPr>
        <w:ind w:left="708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5.Tematski stručni i pregledni članci iz validnih internet izvora (PubMed i sl.)</w:t>
      </w:r>
    </w:p>
    <w:p w:rsidR="00D91BCC" w:rsidRPr="007D008C" w:rsidRDefault="00D91BCC" w:rsidP="007D00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BCC" w:rsidRPr="007D008C" w:rsidRDefault="00D91BCC" w:rsidP="007D00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>77.  Etiologija i terapija vanjskih diskoloracija zuba</w:t>
      </w:r>
    </w:p>
    <w:p w:rsidR="00D91BCC" w:rsidRPr="007D008C" w:rsidRDefault="00D91BCC" w:rsidP="007D00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008C">
        <w:rPr>
          <w:rFonts w:ascii="Times New Roman" w:hAnsi="Times New Roman" w:cs="Times New Roman"/>
          <w:b/>
          <w:bCs/>
          <w:sz w:val="24"/>
          <w:szCs w:val="24"/>
        </w:rPr>
        <w:t xml:space="preserve">             Mentor: Doc. dr  Samra Korać</w:t>
      </w:r>
    </w:p>
    <w:p w:rsidR="00D91BCC" w:rsidRPr="007D008C" w:rsidRDefault="00D91BCC" w:rsidP="007D008C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</w:rPr>
        <w:t xml:space="preserve">Komisija : 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71"/>
        </w:numPr>
        <w:adjustRightInd w:val="0"/>
        <w:spacing w:after="0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Doc. dr. Aida Džanković - predsjednik komisije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71"/>
        </w:numPr>
        <w:adjustRightInd w:val="0"/>
        <w:spacing w:after="0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Doc  dr Selma  Jakupović. -  član</w:t>
      </w:r>
    </w:p>
    <w:p w:rsidR="00D91BCC" w:rsidRPr="007D008C" w:rsidRDefault="00D91BCC" w:rsidP="007D008C">
      <w:pPr>
        <w:pStyle w:val="ListParagraph"/>
        <w:widowControl w:val="0"/>
        <w:numPr>
          <w:ilvl w:val="0"/>
          <w:numId w:val="71"/>
        </w:numPr>
        <w:adjustRightInd w:val="0"/>
        <w:spacing w:after="0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Doc. dr. Samra Korać- mentor i član</w:t>
      </w:r>
    </w:p>
    <w:p w:rsidR="00D91BCC" w:rsidRPr="007D008C" w:rsidRDefault="00D91BCC" w:rsidP="007D008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91BCC" w:rsidRPr="007D008C" w:rsidRDefault="00D91BCC" w:rsidP="007D008C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7D008C">
        <w:rPr>
          <w:rFonts w:ascii="Times New Roman" w:hAnsi="Times New Roman" w:cs="Times New Roman"/>
          <w:i/>
          <w:iCs/>
          <w:sz w:val="24"/>
          <w:szCs w:val="24"/>
        </w:rPr>
        <w:t>Literatura:</w:t>
      </w:r>
    </w:p>
    <w:p w:rsidR="00D91BCC" w:rsidRPr="007D008C" w:rsidRDefault="00D91BCC" w:rsidP="007D00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1. Goldstein RE . Esthetics in dentistry. 2nd ed.Vol . 1 , Principles, communications , treatment methods . Hamilton (ON): B.C. Decker; 1998.</w:t>
      </w:r>
    </w:p>
    <w:p w:rsidR="00D91BCC" w:rsidRPr="007D008C" w:rsidRDefault="00D91BCC" w:rsidP="007D00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2. Greenwall, Linda, ed. Bleaching techniques in restorative dentistry: An illustrated guide. CRC Press, 2001.</w:t>
      </w:r>
    </w:p>
    <w:p w:rsidR="00D91BCC" w:rsidRPr="007D008C" w:rsidRDefault="00D91BCC" w:rsidP="007D00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3. Watts A, Addy M. Tooth discolouration and staining: a review of the literature. British Dental Journal 2001;190:309–16.</w:t>
      </w:r>
    </w:p>
    <w:p w:rsidR="00D91BCC" w:rsidRPr="007D008C" w:rsidRDefault="00D91BCC" w:rsidP="007D008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4. Joiner A. Tooth colour: a review of the literature. Journal of Dentistry 2004;32(Suppl. 1):3–12.</w:t>
      </w:r>
    </w:p>
    <w:p w:rsidR="00D91BCC" w:rsidRPr="007D008C" w:rsidRDefault="00D91BCC" w:rsidP="007D008C">
      <w:pPr>
        <w:ind w:left="360"/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>5. Ostali originalni naučni radovi sa validnih internet izvora (PubMed i sl.)</w:t>
      </w:r>
    </w:p>
    <w:p w:rsidR="00D91BCC" w:rsidRPr="007D008C" w:rsidRDefault="00D91BCC" w:rsidP="00E62D3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D91BCC" w:rsidRPr="007D008C" w:rsidRDefault="00D91BCC" w:rsidP="00E62D3C">
      <w:pPr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D91BCC" w:rsidRPr="007D008C" w:rsidRDefault="00D91BCC" w:rsidP="00E62D3C">
      <w:pPr>
        <w:rPr>
          <w:rFonts w:ascii="Times New Roman" w:hAnsi="Times New Roman" w:cs="Times New Roman"/>
          <w:sz w:val="24"/>
          <w:szCs w:val="24"/>
        </w:rPr>
      </w:pPr>
      <w:r w:rsidRPr="007D00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91BCC" w:rsidRPr="007D008C" w:rsidRDefault="00D91BCC" w:rsidP="005636E5">
      <w:pPr>
        <w:rPr>
          <w:rFonts w:ascii="Times New Roman" w:hAnsi="Times New Roman" w:cs="Times New Roman"/>
        </w:rPr>
      </w:pPr>
    </w:p>
    <w:sectPr w:rsidR="00D91BCC" w:rsidRPr="007D008C" w:rsidSect="00EF403E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BCC" w:rsidRDefault="00D91BCC" w:rsidP="0043702C">
      <w:pPr>
        <w:spacing w:after="0" w:line="240" w:lineRule="auto"/>
      </w:pPr>
      <w:r>
        <w:separator/>
      </w:r>
    </w:p>
  </w:endnote>
  <w:endnote w:type="continuationSeparator" w:id="1">
    <w:p w:rsidR="00D91BCC" w:rsidRDefault="00D91BCC" w:rsidP="0043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BCC" w:rsidRDefault="00D91BCC">
    <w:pPr>
      <w:pStyle w:val="Footer"/>
      <w:jc w:val="right"/>
    </w:pPr>
    <w:fldSimple w:instr=" PAGE   \* MERGEFORMAT ">
      <w:r>
        <w:rPr>
          <w:noProof/>
        </w:rPr>
        <w:t>22</w:t>
      </w:r>
    </w:fldSimple>
  </w:p>
  <w:p w:rsidR="00D91BCC" w:rsidRDefault="00D91B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BCC" w:rsidRDefault="00D91BCC" w:rsidP="0043702C">
      <w:pPr>
        <w:spacing w:after="0" w:line="240" w:lineRule="auto"/>
      </w:pPr>
      <w:r>
        <w:separator/>
      </w:r>
    </w:p>
  </w:footnote>
  <w:footnote w:type="continuationSeparator" w:id="1">
    <w:p w:rsidR="00D91BCC" w:rsidRDefault="00D91BCC" w:rsidP="00437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006"/>
    <w:multiLevelType w:val="hybridMultilevel"/>
    <w:tmpl w:val="6E3ED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582B"/>
    <w:multiLevelType w:val="hybridMultilevel"/>
    <w:tmpl w:val="A9FE28F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A72A2"/>
    <w:multiLevelType w:val="hybridMultilevel"/>
    <w:tmpl w:val="B1DCF4FC"/>
    <w:lvl w:ilvl="0" w:tplc="041A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28" w:hanging="360"/>
      </w:pPr>
    </w:lvl>
    <w:lvl w:ilvl="2" w:tplc="141A001B">
      <w:start w:val="1"/>
      <w:numFmt w:val="lowerRoman"/>
      <w:lvlText w:val="%3."/>
      <w:lvlJc w:val="right"/>
      <w:pPr>
        <w:ind w:left="2148" w:hanging="180"/>
      </w:pPr>
    </w:lvl>
    <w:lvl w:ilvl="3" w:tplc="141A000F">
      <w:start w:val="1"/>
      <w:numFmt w:val="decimal"/>
      <w:lvlText w:val="%4."/>
      <w:lvlJc w:val="left"/>
      <w:pPr>
        <w:ind w:left="2868" w:hanging="360"/>
      </w:pPr>
    </w:lvl>
    <w:lvl w:ilvl="4" w:tplc="141A0019">
      <w:start w:val="1"/>
      <w:numFmt w:val="lowerLetter"/>
      <w:lvlText w:val="%5."/>
      <w:lvlJc w:val="left"/>
      <w:pPr>
        <w:ind w:left="3588" w:hanging="360"/>
      </w:pPr>
    </w:lvl>
    <w:lvl w:ilvl="5" w:tplc="141A001B">
      <w:start w:val="1"/>
      <w:numFmt w:val="lowerRoman"/>
      <w:lvlText w:val="%6."/>
      <w:lvlJc w:val="right"/>
      <w:pPr>
        <w:ind w:left="4308" w:hanging="180"/>
      </w:pPr>
    </w:lvl>
    <w:lvl w:ilvl="6" w:tplc="141A000F">
      <w:start w:val="1"/>
      <w:numFmt w:val="decimal"/>
      <w:lvlText w:val="%7."/>
      <w:lvlJc w:val="left"/>
      <w:pPr>
        <w:ind w:left="5028" w:hanging="360"/>
      </w:pPr>
    </w:lvl>
    <w:lvl w:ilvl="7" w:tplc="141A0019">
      <w:start w:val="1"/>
      <w:numFmt w:val="lowerLetter"/>
      <w:lvlText w:val="%8."/>
      <w:lvlJc w:val="left"/>
      <w:pPr>
        <w:ind w:left="5748" w:hanging="360"/>
      </w:pPr>
    </w:lvl>
    <w:lvl w:ilvl="8" w:tplc="141A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09576CC2"/>
    <w:multiLevelType w:val="hybridMultilevel"/>
    <w:tmpl w:val="417EE9AA"/>
    <w:lvl w:ilvl="0" w:tplc="141A000F">
      <w:start w:val="1"/>
      <w:numFmt w:val="decimal"/>
      <w:lvlText w:val="%1."/>
      <w:lvlJc w:val="left"/>
      <w:pPr>
        <w:ind w:left="12" w:hanging="360"/>
      </w:pPr>
    </w:lvl>
    <w:lvl w:ilvl="1" w:tplc="141A0019">
      <w:start w:val="1"/>
      <w:numFmt w:val="lowerLetter"/>
      <w:lvlText w:val="%2."/>
      <w:lvlJc w:val="left"/>
      <w:pPr>
        <w:ind w:left="732" w:hanging="360"/>
      </w:pPr>
    </w:lvl>
    <w:lvl w:ilvl="2" w:tplc="141A001B">
      <w:start w:val="1"/>
      <w:numFmt w:val="lowerRoman"/>
      <w:lvlText w:val="%3."/>
      <w:lvlJc w:val="right"/>
      <w:pPr>
        <w:ind w:left="1452" w:hanging="180"/>
      </w:pPr>
    </w:lvl>
    <w:lvl w:ilvl="3" w:tplc="141A000F">
      <w:start w:val="1"/>
      <w:numFmt w:val="decimal"/>
      <w:lvlText w:val="%4."/>
      <w:lvlJc w:val="left"/>
      <w:pPr>
        <w:ind w:left="2172" w:hanging="360"/>
      </w:pPr>
    </w:lvl>
    <w:lvl w:ilvl="4" w:tplc="141A0019">
      <w:start w:val="1"/>
      <w:numFmt w:val="lowerLetter"/>
      <w:lvlText w:val="%5."/>
      <w:lvlJc w:val="left"/>
      <w:pPr>
        <w:ind w:left="2892" w:hanging="360"/>
      </w:pPr>
    </w:lvl>
    <w:lvl w:ilvl="5" w:tplc="141A001B">
      <w:start w:val="1"/>
      <w:numFmt w:val="lowerRoman"/>
      <w:lvlText w:val="%6."/>
      <w:lvlJc w:val="right"/>
      <w:pPr>
        <w:ind w:left="3612" w:hanging="180"/>
      </w:pPr>
    </w:lvl>
    <w:lvl w:ilvl="6" w:tplc="141A000F">
      <w:start w:val="1"/>
      <w:numFmt w:val="decimal"/>
      <w:lvlText w:val="%7."/>
      <w:lvlJc w:val="left"/>
      <w:pPr>
        <w:ind w:left="4332" w:hanging="360"/>
      </w:pPr>
    </w:lvl>
    <w:lvl w:ilvl="7" w:tplc="141A0019">
      <w:start w:val="1"/>
      <w:numFmt w:val="lowerLetter"/>
      <w:lvlText w:val="%8."/>
      <w:lvlJc w:val="left"/>
      <w:pPr>
        <w:ind w:left="5052" w:hanging="360"/>
      </w:pPr>
    </w:lvl>
    <w:lvl w:ilvl="8" w:tplc="141A001B">
      <w:start w:val="1"/>
      <w:numFmt w:val="lowerRoman"/>
      <w:lvlText w:val="%9."/>
      <w:lvlJc w:val="right"/>
      <w:pPr>
        <w:ind w:left="5772" w:hanging="180"/>
      </w:pPr>
    </w:lvl>
  </w:abstractNum>
  <w:abstractNum w:abstractNumId="4">
    <w:nsid w:val="0B9B6268"/>
    <w:multiLevelType w:val="hybridMultilevel"/>
    <w:tmpl w:val="ED52090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855D8"/>
    <w:multiLevelType w:val="hybridMultilevel"/>
    <w:tmpl w:val="E73454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45527A"/>
    <w:multiLevelType w:val="hybridMultilevel"/>
    <w:tmpl w:val="417EE9AA"/>
    <w:lvl w:ilvl="0" w:tplc="141A000F">
      <w:start w:val="1"/>
      <w:numFmt w:val="decimal"/>
      <w:lvlText w:val="%1."/>
      <w:lvlJc w:val="left"/>
      <w:pPr>
        <w:ind w:left="1068" w:hanging="360"/>
      </w:pPr>
    </w:lvl>
    <w:lvl w:ilvl="1" w:tplc="141A0019">
      <w:start w:val="1"/>
      <w:numFmt w:val="lowerLetter"/>
      <w:lvlText w:val="%2."/>
      <w:lvlJc w:val="left"/>
      <w:pPr>
        <w:ind w:left="1788" w:hanging="360"/>
      </w:pPr>
    </w:lvl>
    <w:lvl w:ilvl="2" w:tplc="141A001B">
      <w:start w:val="1"/>
      <w:numFmt w:val="lowerRoman"/>
      <w:lvlText w:val="%3."/>
      <w:lvlJc w:val="right"/>
      <w:pPr>
        <w:ind w:left="2508" w:hanging="180"/>
      </w:pPr>
    </w:lvl>
    <w:lvl w:ilvl="3" w:tplc="141A000F">
      <w:start w:val="1"/>
      <w:numFmt w:val="decimal"/>
      <w:lvlText w:val="%4."/>
      <w:lvlJc w:val="left"/>
      <w:pPr>
        <w:ind w:left="3228" w:hanging="360"/>
      </w:pPr>
    </w:lvl>
    <w:lvl w:ilvl="4" w:tplc="141A0019">
      <w:start w:val="1"/>
      <w:numFmt w:val="lowerLetter"/>
      <w:lvlText w:val="%5."/>
      <w:lvlJc w:val="left"/>
      <w:pPr>
        <w:ind w:left="3948" w:hanging="360"/>
      </w:pPr>
    </w:lvl>
    <w:lvl w:ilvl="5" w:tplc="141A001B">
      <w:start w:val="1"/>
      <w:numFmt w:val="lowerRoman"/>
      <w:lvlText w:val="%6."/>
      <w:lvlJc w:val="right"/>
      <w:pPr>
        <w:ind w:left="4668" w:hanging="180"/>
      </w:pPr>
    </w:lvl>
    <w:lvl w:ilvl="6" w:tplc="141A000F">
      <w:start w:val="1"/>
      <w:numFmt w:val="decimal"/>
      <w:lvlText w:val="%7."/>
      <w:lvlJc w:val="left"/>
      <w:pPr>
        <w:ind w:left="5388" w:hanging="360"/>
      </w:pPr>
    </w:lvl>
    <w:lvl w:ilvl="7" w:tplc="141A0019">
      <w:start w:val="1"/>
      <w:numFmt w:val="lowerLetter"/>
      <w:lvlText w:val="%8."/>
      <w:lvlJc w:val="left"/>
      <w:pPr>
        <w:ind w:left="6108" w:hanging="360"/>
      </w:pPr>
    </w:lvl>
    <w:lvl w:ilvl="8" w:tplc="141A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FB5E2D"/>
    <w:multiLevelType w:val="hybridMultilevel"/>
    <w:tmpl w:val="5D4EE520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364" w:hanging="360"/>
      </w:pPr>
    </w:lvl>
    <w:lvl w:ilvl="2" w:tplc="141A001B">
      <w:start w:val="1"/>
      <w:numFmt w:val="lowerRoman"/>
      <w:lvlText w:val="%3."/>
      <w:lvlJc w:val="right"/>
      <w:pPr>
        <w:ind w:left="2084" w:hanging="180"/>
      </w:pPr>
    </w:lvl>
    <w:lvl w:ilvl="3" w:tplc="141A000F">
      <w:start w:val="1"/>
      <w:numFmt w:val="decimal"/>
      <w:lvlText w:val="%4."/>
      <w:lvlJc w:val="left"/>
      <w:pPr>
        <w:ind w:left="2804" w:hanging="360"/>
      </w:pPr>
    </w:lvl>
    <w:lvl w:ilvl="4" w:tplc="141A0019">
      <w:start w:val="1"/>
      <w:numFmt w:val="lowerLetter"/>
      <w:lvlText w:val="%5."/>
      <w:lvlJc w:val="left"/>
      <w:pPr>
        <w:ind w:left="3524" w:hanging="360"/>
      </w:pPr>
    </w:lvl>
    <w:lvl w:ilvl="5" w:tplc="141A001B">
      <w:start w:val="1"/>
      <w:numFmt w:val="lowerRoman"/>
      <w:lvlText w:val="%6."/>
      <w:lvlJc w:val="right"/>
      <w:pPr>
        <w:ind w:left="4244" w:hanging="180"/>
      </w:pPr>
    </w:lvl>
    <w:lvl w:ilvl="6" w:tplc="141A000F">
      <w:start w:val="1"/>
      <w:numFmt w:val="decimal"/>
      <w:lvlText w:val="%7."/>
      <w:lvlJc w:val="left"/>
      <w:pPr>
        <w:ind w:left="4964" w:hanging="360"/>
      </w:pPr>
    </w:lvl>
    <w:lvl w:ilvl="7" w:tplc="141A0019">
      <w:start w:val="1"/>
      <w:numFmt w:val="lowerLetter"/>
      <w:lvlText w:val="%8."/>
      <w:lvlJc w:val="left"/>
      <w:pPr>
        <w:ind w:left="5684" w:hanging="360"/>
      </w:pPr>
    </w:lvl>
    <w:lvl w:ilvl="8" w:tplc="141A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35622E"/>
    <w:multiLevelType w:val="hybridMultilevel"/>
    <w:tmpl w:val="1BF4DF62"/>
    <w:lvl w:ilvl="0" w:tplc="7FD0D3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364" w:hanging="360"/>
      </w:pPr>
    </w:lvl>
    <w:lvl w:ilvl="2" w:tplc="141A001B">
      <w:start w:val="1"/>
      <w:numFmt w:val="lowerRoman"/>
      <w:lvlText w:val="%3."/>
      <w:lvlJc w:val="right"/>
      <w:pPr>
        <w:ind w:left="2084" w:hanging="180"/>
      </w:pPr>
    </w:lvl>
    <w:lvl w:ilvl="3" w:tplc="141A000F">
      <w:start w:val="1"/>
      <w:numFmt w:val="decimal"/>
      <w:lvlText w:val="%4."/>
      <w:lvlJc w:val="left"/>
      <w:pPr>
        <w:ind w:left="2804" w:hanging="360"/>
      </w:pPr>
    </w:lvl>
    <w:lvl w:ilvl="4" w:tplc="141A0019">
      <w:start w:val="1"/>
      <w:numFmt w:val="lowerLetter"/>
      <w:lvlText w:val="%5."/>
      <w:lvlJc w:val="left"/>
      <w:pPr>
        <w:ind w:left="3524" w:hanging="360"/>
      </w:pPr>
    </w:lvl>
    <w:lvl w:ilvl="5" w:tplc="141A001B">
      <w:start w:val="1"/>
      <w:numFmt w:val="lowerRoman"/>
      <w:lvlText w:val="%6."/>
      <w:lvlJc w:val="right"/>
      <w:pPr>
        <w:ind w:left="4244" w:hanging="180"/>
      </w:pPr>
    </w:lvl>
    <w:lvl w:ilvl="6" w:tplc="141A000F">
      <w:start w:val="1"/>
      <w:numFmt w:val="decimal"/>
      <w:lvlText w:val="%7."/>
      <w:lvlJc w:val="left"/>
      <w:pPr>
        <w:ind w:left="4964" w:hanging="360"/>
      </w:pPr>
    </w:lvl>
    <w:lvl w:ilvl="7" w:tplc="141A0019">
      <w:start w:val="1"/>
      <w:numFmt w:val="lowerLetter"/>
      <w:lvlText w:val="%8."/>
      <w:lvlJc w:val="left"/>
      <w:pPr>
        <w:ind w:left="5684" w:hanging="360"/>
      </w:pPr>
    </w:lvl>
    <w:lvl w:ilvl="8" w:tplc="141A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03862D8"/>
    <w:multiLevelType w:val="hybridMultilevel"/>
    <w:tmpl w:val="44B42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767D1F"/>
    <w:multiLevelType w:val="hybridMultilevel"/>
    <w:tmpl w:val="B1DCF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13C25"/>
    <w:multiLevelType w:val="hybridMultilevel"/>
    <w:tmpl w:val="3AA669DC"/>
    <w:lvl w:ilvl="0" w:tplc="7BF296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30555A8"/>
    <w:multiLevelType w:val="hybridMultilevel"/>
    <w:tmpl w:val="417EE9AA"/>
    <w:lvl w:ilvl="0" w:tplc="141A000F">
      <w:start w:val="1"/>
      <w:numFmt w:val="decimal"/>
      <w:lvlText w:val="%1."/>
      <w:lvlJc w:val="left"/>
      <w:pPr>
        <w:ind w:left="1068" w:hanging="360"/>
      </w:pPr>
    </w:lvl>
    <w:lvl w:ilvl="1" w:tplc="141A0019">
      <w:start w:val="1"/>
      <w:numFmt w:val="lowerLetter"/>
      <w:lvlText w:val="%2."/>
      <w:lvlJc w:val="left"/>
      <w:pPr>
        <w:ind w:left="1788" w:hanging="360"/>
      </w:pPr>
    </w:lvl>
    <w:lvl w:ilvl="2" w:tplc="141A001B">
      <w:start w:val="1"/>
      <w:numFmt w:val="lowerRoman"/>
      <w:lvlText w:val="%3."/>
      <w:lvlJc w:val="right"/>
      <w:pPr>
        <w:ind w:left="2508" w:hanging="180"/>
      </w:pPr>
    </w:lvl>
    <w:lvl w:ilvl="3" w:tplc="141A000F">
      <w:start w:val="1"/>
      <w:numFmt w:val="decimal"/>
      <w:lvlText w:val="%4."/>
      <w:lvlJc w:val="left"/>
      <w:pPr>
        <w:ind w:left="3228" w:hanging="360"/>
      </w:pPr>
    </w:lvl>
    <w:lvl w:ilvl="4" w:tplc="141A0019">
      <w:start w:val="1"/>
      <w:numFmt w:val="lowerLetter"/>
      <w:lvlText w:val="%5."/>
      <w:lvlJc w:val="left"/>
      <w:pPr>
        <w:ind w:left="3948" w:hanging="360"/>
      </w:pPr>
    </w:lvl>
    <w:lvl w:ilvl="5" w:tplc="141A001B">
      <w:start w:val="1"/>
      <w:numFmt w:val="lowerRoman"/>
      <w:lvlText w:val="%6."/>
      <w:lvlJc w:val="right"/>
      <w:pPr>
        <w:ind w:left="4668" w:hanging="180"/>
      </w:pPr>
    </w:lvl>
    <w:lvl w:ilvl="6" w:tplc="141A000F">
      <w:start w:val="1"/>
      <w:numFmt w:val="decimal"/>
      <w:lvlText w:val="%7."/>
      <w:lvlJc w:val="left"/>
      <w:pPr>
        <w:ind w:left="5388" w:hanging="360"/>
      </w:pPr>
    </w:lvl>
    <w:lvl w:ilvl="7" w:tplc="141A0019">
      <w:start w:val="1"/>
      <w:numFmt w:val="lowerLetter"/>
      <w:lvlText w:val="%8."/>
      <w:lvlJc w:val="left"/>
      <w:pPr>
        <w:ind w:left="6108" w:hanging="360"/>
      </w:pPr>
    </w:lvl>
    <w:lvl w:ilvl="8" w:tplc="141A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4D61201"/>
    <w:multiLevelType w:val="hybridMultilevel"/>
    <w:tmpl w:val="F20657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46C60"/>
    <w:multiLevelType w:val="hybridMultilevel"/>
    <w:tmpl w:val="FA7067F4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364" w:hanging="360"/>
      </w:pPr>
    </w:lvl>
    <w:lvl w:ilvl="2" w:tplc="141A001B">
      <w:start w:val="1"/>
      <w:numFmt w:val="lowerRoman"/>
      <w:lvlText w:val="%3."/>
      <w:lvlJc w:val="right"/>
      <w:pPr>
        <w:ind w:left="2084" w:hanging="180"/>
      </w:pPr>
    </w:lvl>
    <w:lvl w:ilvl="3" w:tplc="141A000F">
      <w:start w:val="1"/>
      <w:numFmt w:val="decimal"/>
      <w:lvlText w:val="%4."/>
      <w:lvlJc w:val="left"/>
      <w:pPr>
        <w:ind w:left="2804" w:hanging="360"/>
      </w:pPr>
    </w:lvl>
    <w:lvl w:ilvl="4" w:tplc="141A0019">
      <w:start w:val="1"/>
      <w:numFmt w:val="lowerLetter"/>
      <w:lvlText w:val="%5."/>
      <w:lvlJc w:val="left"/>
      <w:pPr>
        <w:ind w:left="3524" w:hanging="360"/>
      </w:pPr>
    </w:lvl>
    <w:lvl w:ilvl="5" w:tplc="141A001B">
      <w:start w:val="1"/>
      <w:numFmt w:val="lowerRoman"/>
      <w:lvlText w:val="%6."/>
      <w:lvlJc w:val="right"/>
      <w:pPr>
        <w:ind w:left="4244" w:hanging="180"/>
      </w:pPr>
    </w:lvl>
    <w:lvl w:ilvl="6" w:tplc="141A000F">
      <w:start w:val="1"/>
      <w:numFmt w:val="decimal"/>
      <w:lvlText w:val="%7."/>
      <w:lvlJc w:val="left"/>
      <w:pPr>
        <w:ind w:left="4964" w:hanging="360"/>
      </w:pPr>
    </w:lvl>
    <w:lvl w:ilvl="7" w:tplc="141A0019">
      <w:start w:val="1"/>
      <w:numFmt w:val="lowerLetter"/>
      <w:lvlText w:val="%8."/>
      <w:lvlJc w:val="left"/>
      <w:pPr>
        <w:ind w:left="5684" w:hanging="360"/>
      </w:pPr>
    </w:lvl>
    <w:lvl w:ilvl="8" w:tplc="141A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9260004"/>
    <w:multiLevelType w:val="hybridMultilevel"/>
    <w:tmpl w:val="44CA7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83E4D"/>
    <w:multiLevelType w:val="hybridMultilevel"/>
    <w:tmpl w:val="8A741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814D07"/>
    <w:multiLevelType w:val="hybridMultilevel"/>
    <w:tmpl w:val="44B42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148050A"/>
    <w:multiLevelType w:val="hybridMultilevel"/>
    <w:tmpl w:val="F20657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924C55"/>
    <w:multiLevelType w:val="hybridMultilevel"/>
    <w:tmpl w:val="F20657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C6D25"/>
    <w:multiLevelType w:val="hybridMultilevel"/>
    <w:tmpl w:val="F20657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667FC7"/>
    <w:multiLevelType w:val="hybridMultilevel"/>
    <w:tmpl w:val="A552C5C2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364" w:hanging="360"/>
      </w:pPr>
    </w:lvl>
    <w:lvl w:ilvl="2" w:tplc="141A001B">
      <w:start w:val="1"/>
      <w:numFmt w:val="lowerRoman"/>
      <w:lvlText w:val="%3."/>
      <w:lvlJc w:val="right"/>
      <w:pPr>
        <w:ind w:left="2084" w:hanging="180"/>
      </w:pPr>
    </w:lvl>
    <w:lvl w:ilvl="3" w:tplc="141A000F">
      <w:start w:val="1"/>
      <w:numFmt w:val="decimal"/>
      <w:lvlText w:val="%4."/>
      <w:lvlJc w:val="left"/>
      <w:pPr>
        <w:ind w:left="2804" w:hanging="360"/>
      </w:pPr>
    </w:lvl>
    <w:lvl w:ilvl="4" w:tplc="141A0019">
      <w:start w:val="1"/>
      <w:numFmt w:val="lowerLetter"/>
      <w:lvlText w:val="%5."/>
      <w:lvlJc w:val="left"/>
      <w:pPr>
        <w:ind w:left="3524" w:hanging="360"/>
      </w:pPr>
    </w:lvl>
    <w:lvl w:ilvl="5" w:tplc="141A001B">
      <w:start w:val="1"/>
      <w:numFmt w:val="lowerRoman"/>
      <w:lvlText w:val="%6."/>
      <w:lvlJc w:val="right"/>
      <w:pPr>
        <w:ind w:left="4244" w:hanging="180"/>
      </w:pPr>
    </w:lvl>
    <w:lvl w:ilvl="6" w:tplc="141A000F">
      <w:start w:val="1"/>
      <w:numFmt w:val="decimal"/>
      <w:lvlText w:val="%7."/>
      <w:lvlJc w:val="left"/>
      <w:pPr>
        <w:ind w:left="4964" w:hanging="360"/>
      </w:pPr>
    </w:lvl>
    <w:lvl w:ilvl="7" w:tplc="141A0019">
      <w:start w:val="1"/>
      <w:numFmt w:val="lowerLetter"/>
      <w:lvlText w:val="%8."/>
      <w:lvlJc w:val="left"/>
      <w:pPr>
        <w:ind w:left="5684" w:hanging="360"/>
      </w:pPr>
    </w:lvl>
    <w:lvl w:ilvl="8" w:tplc="141A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73B461B"/>
    <w:multiLevelType w:val="hybridMultilevel"/>
    <w:tmpl w:val="B300B254"/>
    <w:lvl w:ilvl="0" w:tplc="DE808E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77C6F01"/>
    <w:multiLevelType w:val="hybridMultilevel"/>
    <w:tmpl w:val="417EE9AA"/>
    <w:lvl w:ilvl="0" w:tplc="141A000F">
      <w:start w:val="1"/>
      <w:numFmt w:val="decimal"/>
      <w:lvlText w:val="%1."/>
      <w:lvlJc w:val="left"/>
      <w:pPr>
        <w:ind w:left="1068" w:hanging="360"/>
      </w:pPr>
    </w:lvl>
    <w:lvl w:ilvl="1" w:tplc="141A0019">
      <w:start w:val="1"/>
      <w:numFmt w:val="lowerLetter"/>
      <w:lvlText w:val="%2."/>
      <w:lvlJc w:val="left"/>
      <w:pPr>
        <w:ind w:left="1788" w:hanging="360"/>
      </w:pPr>
    </w:lvl>
    <w:lvl w:ilvl="2" w:tplc="141A001B">
      <w:start w:val="1"/>
      <w:numFmt w:val="lowerRoman"/>
      <w:lvlText w:val="%3."/>
      <w:lvlJc w:val="right"/>
      <w:pPr>
        <w:ind w:left="2508" w:hanging="180"/>
      </w:pPr>
    </w:lvl>
    <w:lvl w:ilvl="3" w:tplc="141A000F">
      <w:start w:val="1"/>
      <w:numFmt w:val="decimal"/>
      <w:lvlText w:val="%4."/>
      <w:lvlJc w:val="left"/>
      <w:pPr>
        <w:ind w:left="3228" w:hanging="360"/>
      </w:pPr>
    </w:lvl>
    <w:lvl w:ilvl="4" w:tplc="141A0019">
      <w:start w:val="1"/>
      <w:numFmt w:val="lowerLetter"/>
      <w:lvlText w:val="%5."/>
      <w:lvlJc w:val="left"/>
      <w:pPr>
        <w:ind w:left="3948" w:hanging="360"/>
      </w:pPr>
    </w:lvl>
    <w:lvl w:ilvl="5" w:tplc="141A001B">
      <w:start w:val="1"/>
      <w:numFmt w:val="lowerRoman"/>
      <w:lvlText w:val="%6."/>
      <w:lvlJc w:val="right"/>
      <w:pPr>
        <w:ind w:left="4668" w:hanging="180"/>
      </w:pPr>
    </w:lvl>
    <w:lvl w:ilvl="6" w:tplc="141A000F">
      <w:start w:val="1"/>
      <w:numFmt w:val="decimal"/>
      <w:lvlText w:val="%7."/>
      <w:lvlJc w:val="left"/>
      <w:pPr>
        <w:ind w:left="5388" w:hanging="360"/>
      </w:pPr>
    </w:lvl>
    <w:lvl w:ilvl="7" w:tplc="141A0019">
      <w:start w:val="1"/>
      <w:numFmt w:val="lowerLetter"/>
      <w:lvlText w:val="%8."/>
      <w:lvlJc w:val="left"/>
      <w:pPr>
        <w:ind w:left="6108" w:hanging="360"/>
      </w:pPr>
    </w:lvl>
    <w:lvl w:ilvl="8" w:tplc="141A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7FA6AB8"/>
    <w:multiLevelType w:val="hybridMultilevel"/>
    <w:tmpl w:val="A6082C0C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364" w:hanging="360"/>
      </w:pPr>
    </w:lvl>
    <w:lvl w:ilvl="2" w:tplc="141A001B">
      <w:start w:val="1"/>
      <w:numFmt w:val="lowerRoman"/>
      <w:lvlText w:val="%3."/>
      <w:lvlJc w:val="right"/>
      <w:pPr>
        <w:ind w:left="2084" w:hanging="180"/>
      </w:pPr>
    </w:lvl>
    <w:lvl w:ilvl="3" w:tplc="141A000F">
      <w:start w:val="1"/>
      <w:numFmt w:val="decimal"/>
      <w:lvlText w:val="%4."/>
      <w:lvlJc w:val="left"/>
      <w:pPr>
        <w:ind w:left="2804" w:hanging="360"/>
      </w:pPr>
    </w:lvl>
    <w:lvl w:ilvl="4" w:tplc="141A0019">
      <w:start w:val="1"/>
      <w:numFmt w:val="lowerLetter"/>
      <w:lvlText w:val="%5."/>
      <w:lvlJc w:val="left"/>
      <w:pPr>
        <w:ind w:left="3524" w:hanging="360"/>
      </w:pPr>
    </w:lvl>
    <w:lvl w:ilvl="5" w:tplc="141A001B">
      <w:start w:val="1"/>
      <w:numFmt w:val="lowerRoman"/>
      <w:lvlText w:val="%6."/>
      <w:lvlJc w:val="right"/>
      <w:pPr>
        <w:ind w:left="4244" w:hanging="180"/>
      </w:pPr>
    </w:lvl>
    <w:lvl w:ilvl="6" w:tplc="141A000F">
      <w:start w:val="1"/>
      <w:numFmt w:val="decimal"/>
      <w:lvlText w:val="%7."/>
      <w:lvlJc w:val="left"/>
      <w:pPr>
        <w:ind w:left="4964" w:hanging="360"/>
      </w:pPr>
    </w:lvl>
    <w:lvl w:ilvl="7" w:tplc="141A0019">
      <w:start w:val="1"/>
      <w:numFmt w:val="lowerLetter"/>
      <w:lvlText w:val="%8."/>
      <w:lvlJc w:val="left"/>
      <w:pPr>
        <w:ind w:left="5684" w:hanging="360"/>
      </w:pPr>
    </w:lvl>
    <w:lvl w:ilvl="8" w:tplc="141A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83A6D9A"/>
    <w:multiLevelType w:val="hybridMultilevel"/>
    <w:tmpl w:val="AA4E0356"/>
    <w:lvl w:ilvl="0" w:tplc="041A000F">
      <w:start w:val="4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9642153"/>
    <w:multiLevelType w:val="hybridMultilevel"/>
    <w:tmpl w:val="F20657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0717E2"/>
    <w:multiLevelType w:val="hybridMultilevel"/>
    <w:tmpl w:val="90023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A4426C5"/>
    <w:multiLevelType w:val="hybridMultilevel"/>
    <w:tmpl w:val="03623E5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225842"/>
    <w:multiLevelType w:val="hybridMultilevel"/>
    <w:tmpl w:val="D090C430"/>
    <w:lvl w:ilvl="0" w:tplc="50424614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0">
    <w:nsid w:val="2CD2409B"/>
    <w:multiLevelType w:val="hybridMultilevel"/>
    <w:tmpl w:val="6DC69F94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364" w:hanging="360"/>
      </w:pPr>
    </w:lvl>
    <w:lvl w:ilvl="2" w:tplc="141A001B">
      <w:start w:val="1"/>
      <w:numFmt w:val="lowerRoman"/>
      <w:lvlText w:val="%3."/>
      <w:lvlJc w:val="right"/>
      <w:pPr>
        <w:ind w:left="2084" w:hanging="180"/>
      </w:pPr>
    </w:lvl>
    <w:lvl w:ilvl="3" w:tplc="141A000F">
      <w:start w:val="1"/>
      <w:numFmt w:val="decimal"/>
      <w:lvlText w:val="%4."/>
      <w:lvlJc w:val="left"/>
      <w:pPr>
        <w:ind w:left="2804" w:hanging="360"/>
      </w:pPr>
    </w:lvl>
    <w:lvl w:ilvl="4" w:tplc="141A0019">
      <w:start w:val="1"/>
      <w:numFmt w:val="lowerLetter"/>
      <w:lvlText w:val="%5."/>
      <w:lvlJc w:val="left"/>
      <w:pPr>
        <w:ind w:left="3524" w:hanging="360"/>
      </w:pPr>
    </w:lvl>
    <w:lvl w:ilvl="5" w:tplc="141A001B">
      <w:start w:val="1"/>
      <w:numFmt w:val="lowerRoman"/>
      <w:lvlText w:val="%6."/>
      <w:lvlJc w:val="right"/>
      <w:pPr>
        <w:ind w:left="4244" w:hanging="180"/>
      </w:pPr>
    </w:lvl>
    <w:lvl w:ilvl="6" w:tplc="141A000F">
      <w:start w:val="1"/>
      <w:numFmt w:val="decimal"/>
      <w:lvlText w:val="%7."/>
      <w:lvlJc w:val="left"/>
      <w:pPr>
        <w:ind w:left="4964" w:hanging="360"/>
      </w:pPr>
    </w:lvl>
    <w:lvl w:ilvl="7" w:tplc="141A0019">
      <w:start w:val="1"/>
      <w:numFmt w:val="lowerLetter"/>
      <w:lvlText w:val="%8."/>
      <w:lvlJc w:val="left"/>
      <w:pPr>
        <w:ind w:left="5684" w:hanging="360"/>
      </w:pPr>
    </w:lvl>
    <w:lvl w:ilvl="8" w:tplc="141A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2E2E57E1"/>
    <w:multiLevelType w:val="hybridMultilevel"/>
    <w:tmpl w:val="F20657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ED03D4"/>
    <w:multiLevelType w:val="hybridMultilevel"/>
    <w:tmpl w:val="68D8A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2412C2A"/>
    <w:multiLevelType w:val="hybridMultilevel"/>
    <w:tmpl w:val="43E62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8210B0"/>
    <w:multiLevelType w:val="hybridMultilevel"/>
    <w:tmpl w:val="C5F8475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A34AAE"/>
    <w:multiLevelType w:val="hybridMultilevel"/>
    <w:tmpl w:val="504A9188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364" w:hanging="360"/>
      </w:pPr>
    </w:lvl>
    <w:lvl w:ilvl="2" w:tplc="141A001B">
      <w:start w:val="1"/>
      <w:numFmt w:val="lowerRoman"/>
      <w:lvlText w:val="%3."/>
      <w:lvlJc w:val="right"/>
      <w:pPr>
        <w:ind w:left="2084" w:hanging="180"/>
      </w:pPr>
    </w:lvl>
    <w:lvl w:ilvl="3" w:tplc="141A000F">
      <w:start w:val="1"/>
      <w:numFmt w:val="decimal"/>
      <w:lvlText w:val="%4."/>
      <w:lvlJc w:val="left"/>
      <w:pPr>
        <w:ind w:left="2804" w:hanging="360"/>
      </w:pPr>
    </w:lvl>
    <w:lvl w:ilvl="4" w:tplc="141A0019">
      <w:start w:val="1"/>
      <w:numFmt w:val="lowerLetter"/>
      <w:lvlText w:val="%5."/>
      <w:lvlJc w:val="left"/>
      <w:pPr>
        <w:ind w:left="3524" w:hanging="360"/>
      </w:pPr>
    </w:lvl>
    <w:lvl w:ilvl="5" w:tplc="141A001B">
      <w:start w:val="1"/>
      <w:numFmt w:val="lowerRoman"/>
      <w:lvlText w:val="%6."/>
      <w:lvlJc w:val="right"/>
      <w:pPr>
        <w:ind w:left="4244" w:hanging="180"/>
      </w:pPr>
    </w:lvl>
    <w:lvl w:ilvl="6" w:tplc="141A000F">
      <w:start w:val="1"/>
      <w:numFmt w:val="decimal"/>
      <w:lvlText w:val="%7."/>
      <w:lvlJc w:val="left"/>
      <w:pPr>
        <w:ind w:left="4964" w:hanging="360"/>
      </w:pPr>
    </w:lvl>
    <w:lvl w:ilvl="7" w:tplc="141A0019">
      <w:start w:val="1"/>
      <w:numFmt w:val="lowerLetter"/>
      <w:lvlText w:val="%8."/>
      <w:lvlJc w:val="left"/>
      <w:pPr>
        <w:ind w:left="5684" w:hanging="360"/>
      </w:pPr>
    </w:lvl>
    <w:lvl w:ilvl="8" w:tplc="141A001B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BF326D4"/>
    <w:multiLevelType w:val="hybridMultilevel"/>
    <w:tmpl w:val="F20657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B03EF3"/>
    <w:multiLevelType w:val="hybridMultilevel"/>
    <w:tmpl w:val="417EE9A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130102"/>
    <w:multiLevelType w:val="hybridMultilevel"/>
    <w:tmpl w:val="D0F62E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A55DE9"/>
    <w:multiLevelType w:val="hybridMultilevel"/>
    <w:tmpl w:val="B8342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6E04972"/>
    <w:multiLevelType w:val="hybridMultilevel"/>
    <w:tmpl w:val="C40C9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B6E0E77"/>
    <w:multiLevelType w:val="hybridMultilevel"/>
    <w:tmpl w:val="52C83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D27537"/>
    <w:multiLevelType w:val="hybridMultilevel"/>
    <w:tmpl w:val="2660B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DA568C5"/>
    <w:multiLevelType w:val="hybridMultilevel"/>
    <w:tmpl w:val="6B506250"/>
    <w:lvl w:ilvl="0" w:tplc="141A000F">
      <w:start w:val="1"/>
      <w:numFmt w:val="decimal"/>
      <w:lvlText w:val="%1."/>
      <w:lvlJc w:val="left"/>
      <w:pPr>
        <w:ind w:left="644" w:hanging="360"/>
      </w:pPr>
    </w:lvl>
    <w:lvl w:ilvl="1" w:tplc="141A000F">
      <w:start w:val="1"/>
      <w:numFmt w:val="decimal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3273FD"/>
    <w:multiLevelType w:val="hybridMultilevel"/>
    <w:tmpl w:val="F20657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716D64"/>
    <w:multiLevelType w:val="hybridMultilevel"/>
    <w:tmpl w:val="E182E54E"/>
    <w:lvl w:ilvl="0" w:tplc="041A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3CB47A0"/>
    <w:multiLevelType w:val="hybridMultilevel"/>
    <w:tmpl w:val="F34E9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9F41DC7"/>
    <w:multiLevelType w:val="hybridMultilevel"/>
    <w:tmpl w:val="0CFC98C8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364" w:hanging="360"/>
      </w:pPr>
    </w:lvl>
    <w:lvl w:ilvl="2" w:tplc="141A001B">
      <w:start w:val="1"/>
      <w:numFmt w:val="lowerRoman"/>
      <w:lvlText w:val="%3."/>
      <w:lvlJc w:val="right"/>
      <w:pPr>
        <w:ind w:left="2084" w:hanging="180"/>
      </w:pPr>
    </w:lvl>
    <w:lvl w:ilvl="3" w:tplc="141A000F">
      <w:start w:val="1"/>
      <w:numFmt w:val="decimal"/>
      <w:lvlText w:val="%4."/>
      <w:lvlJc w:val="left"/>
      <w:pPr>
        <w:ind w:left="2804" w:hanging="360"/>
      </w:pPr>
    </w:lvl>
    <w:lvl w:ilvl="4" w:tplc="141A0019">
      <w:start w:val="1"/>
      <w:numFmt w:val="lowerLetter"/>
      <w:lvlText w:val="%5."/>
      <w:lvlJc w:val="left"/>
      <w:pPr>
        <w:ind w:left="3524" w:hanging="360"/>
      </w:pPr>
    </w:lvl>
    <w:lvl w:ilvl="5" w:tplc="141A001B">
      <w:start w:val="1"/>
      <w:numFmt w:val="lowerRoman"/>
      <w:lvlText w:val="%6."/>
      <w:lvlJc w:val="right"/>
      <w:pPr>
        <w:ind w:left="4244" w:hanging="180"/>
      </w:pPr>
    </w:lvl>
    <w:lvl w:ilvl="6" w:tplc="141A000F">
      <w:start w:val="1"/>
      <w:numFmt w:val="decimal"/>
      <w:lvlText w:val="%7."/>
      <w:lvlJc w:val="left"/>
      <w:pPr>
        <w:ind w:left="4964" w:hanging="360"/>
      </w:pPr>
    </w:lvl>
    <w:lvl w:ilvl="7" w:tplc="141A0019">
      <w:start w:val="1"/>
      <w:numFmt w:val="lowerLetter"/>
      <w:lvlText w:val="%8."/>
      <w:lvlJc w:val="left"/>
      <w:pPr>
        <w:ind w:left="5684" w:hanging="360"/>
      </w:pPr>
    </w:lvl>
    <w:lvl w:ilvl="8" w:tplc="141A001B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5A401ECC"/>
    <w:multiLevelType w:val="hybridMultilevel"/>
    <w:tmpl w:val="4546E230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364" w:hanging="360"/>
      </w:pPr>
    </w:lvl>
    <w:lvl w:ilvl="2" w:tplc="141A001B">
      <w:start w:val="1"/>
      <w:numFmt w:val="lowerRoman"/>
      <w:lvlText w:val="%3."/>
      <w:lvlJc w:val="right"/>
      <w:pPr>
        <w:ind w:left="2084" w:hanging="180"/>
      </w:pPr>
    </w:lvl>
    <w:lvl w:ilvl="3" w:tplc="141A000F">
      <w:start w:val="1"/>
      <w:numFmt w:val="decimal"/>
      <w:lvlText w:val="%4."/>
      <w:lvlJc w:val="left"/>
      <w:pPr>
        <w:ind w:left="2804" w:hanging="360"/>
      </w:pPr>
    </w:lvl>
    <w:lvl w:ilvl="4" w:tplc="141A0019">
      <w:start w:val="1"/>
      <w:numFmt w:val="lowerLetter"/>
      <w:lvlText w:val="%5."/>
      <w:lvlJc w:val="left"/>
      <w:pPr>
        <w:ind w:left="3524" w:hanging="360"/>
      </w:pPr>
    </w:lvl>
    <w:lvl w:ilvl="5" w:tplc="141A001B">
      <w:start w:val="1"/>
      <w:numFmt w:val="lowerRoman"/>
      <w:lvlText w:val="%6."/>
      <w:lvlJc w:val="right"/>
      <w:pPr>
        <w:ind w:left="4244" w:hanging="180"/>
      </w:pPr>
    </w:lvl>
    <w:lvl w:ilvl="6" w:tplc="141A000F">
      <w:start w:val="1"/>
      <w:numFmt w:val="decimal"/>
      <w:lvlText w:val="%7."/>
      <w:lvlJc w:val="left"/>
      <w:pPr>
        <w:ind w:left="4964" w:hanging="360"/>
      </w:pPr>
    </w:lvl>
    <w:lvl w:ilvl="7" w:tplc="141A0019">
      <w:start w:val="1"/>
      <w:numFmt w:val="lowerLetter"/>
      <w:lvlText w:val="%8."/>
      <w:lvlJc w:val="left"/>
      <w:pPr>
        <w:ind w:left="5684" w:hanging="360"/>
      </w:pPr>
    </w:lvl>
    <w:lvl w:ilvl="8" w:tplc="141A001B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602254CA"/>
    <w:multiLevelType w:val="hybridMultilevel"/>
    <w:tmpl w:val="1F94DE9A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4C0044"/>
    <w:multiLevelType w:val="hybridMultilevel"/>
    <w:tmpl w:val="F20657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F56711"/>
    <w:multiLevelType w:val="hybridMultilevel"/>
    <w:tmpl w:val="44B4216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402398"/>
    <w:multiLevelType w:val="hybridMultilevel"/>
    <w:tmpl w:val="461E7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F24300"/>
    <w:multiLevelType w:val="hybridMultilevel"/>
    <w:tmpl w:val="3E20E476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364" w:hanging="360"/>
      </w:pPr>
    </w:lvl>
    <w:lvl w:ilvl="2" w:tplc="141A001B">
      <w:start w:val="1"/>
      <w:numFmt w:val="lowerRoman"/>
      <w:lvlText w:val="%3."/>
      <w:lvlJc w:val="right"/>
      <w:pPr>
        <w:ind w:left="2084" w:hanging="180"/>
      </w:pPr>
    </w:lvl>
    <w:lvl w:ilvl="3" w:tplc="141A000F">
      <w:start w:val="1"/>
      <w:numFmt w:val="decimal"/>
      <w:lvlText w:val="%4."/>
      <w:lvlJc w:val="left"/>
      <w:pPr>
        <w:ind w:left="2804" w:hanging="360"/>
      </w:pPr>
    </w:lvl>
    <w:lvl w:ilvl="4" w:tplc="141A0019">
      <w:start w:val="1"/>
      <w:numFmt w:val="lowerLetter"/>
      <w:lvlText w:val="%5."/>
      <w:lvlJc w:val="left"/>
      <w:pPr>
        <w:ind w:left="3524" w:hanging="360"/>
      </w:pPr>
    </w:lvl>
    <w:lvl w:ilvl="5" w:tplc="141A001B">
      <w:start w:val="1"/>
      <w:numFmt w:val="lowerRoman"/>
      <w:lvlText w:val="%6."/>
      <w:lvlJc w:val="right"/>
      <w:pPr>
        <w:ind w:left="4244" w:hanging="180"/>
      </w:pPr>
    </w:lvl>
    <w:lvl w:ilvl="6" w:tplc="141A000F">
      <w:start w:val="1"/>
      <w:numFmt w:val="decimal"/>
      <w:lvlText w:val="%7."/>
      <w:lvlJc w:val="left"/>
      <w:pPr>
        <w:ind w:left="4964" w:hanging="360"/>
      </w:pPr>
    </w:lvl>
    <w:lvl w:ilvl="7" w:tplc="141A0019">
      <w:start w:val="1"/>
      <w:numFmt w:val="lowerLetter"/>
      <w:lvlText w:val="%8."/>
      <w:lvlJc w:val="left"/>
      <w:pPr>
        <w:ind w:left="5684" w:hanging="360"/>
      </w:pPr>
    </w:lvl>
    <w:lvl w:ilvl="8" w:tplc="141A001B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61908D0"/>
    <w:multiLevelType w:val="hybridMultilevel"/>
    <w:tmpl w:val="44B42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48313A"/>
    <w:multiLevelType w:val="hybridMultilevel"/>
    <w:tmpl w:val="417EE9A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F35937"/>
    <w:multiLevelType w:val="hybridMultilevel"/>
    <w:tmpl w:val="9904CDA4"/>
    <w:lvl w:ilvl="0" w:tplc="13AC30E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7">
    <w:nsid w:val="6A3707F9"/>
    <w:multiLevelType w:val="hybridMultilevel"/>
    <w:tmpl w:val="15407872"/>
    <w:lvl w:ilvl="0" w:tplc="13AC30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70955E47"/>
    <w:multiLevelType w:val="hybridMultilevel"/>
    <w:tmpl w:val="D31EE5AA"/>
    <w:lvl w:ilvl="0" w:tplc="A94A14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364" w:hanging="360"/>
      </w:pPr>
    </w:lvl>
    <w:lvl w:ilvl="2" w:tplc="141A001B">
      <w:start w:val="1"/>
      <w:numFmt w:val="lowerRoman"/>
      <w:lvlText w:val="%3."/>
      <w:lvlJc w:val="right"/>
      <w:pPr>
        <w:ind w:left="2084" w:hanging="180"/>
      </w:pPr>
    </w:lvl>
    <w:lvl w:ilvl="3" w:tplc="141A000F">
      <w:start w:val="1"/>
      <w:numFmt w:val="decimal"/>
      <w:lvlText w:val="%4."/>
      <w:lvlJc w:val="left"/>
      <w:pPr>
        <w:ind w:left="2804" w:hanging="360"/>
      </w:pPr>
    </w:lvl>
    <w:lvl w:ilvl="4" w:tplc="141A0019">
      <w:start w:val="1"/>
      <w:numFmt w:val="lowerLetter"/>
      <w:lvlText w:val="%5."/>
      <w:lvlJc w:val="left"/>
      <w:pPr>
        <w:ind w:left="3524" w:hanging="360"/>
      </w:pPr>
    </w:lvl>
    <w:lvl w:ilvl="5" w:tplc="141A001B">
      <w:start w:val="1"/>
      <w:numFmt w:val="lowerRoman"/>
      <w:lvlText w:val="%6."/>
      <w:lvlJc w:val="right"/>
      <w:pPr>
        <w:ind w:left="4244" w:hanging="180"/>
      </w:pPr>
    </w:lvl>
    <w:lvl w:ilvl="6" w:tplc="141A000F">
      <w:start w:val="1"/>
      <w:numFmt w:val="decimal"/>
      <w:lvlText w:val="%7."/>
      <w:lvlJc w:val="left"/>
      <w:pPr>
        <w:ind w:left="4964" w:hanging="360"/>
      </w:pPr>
    </w:lvl>
    <w:lvl w:ilvl="7" w:tplc="141A0019">
      <w:start w:val="1"/>
      <w:numFmt w:val="lowerLetter"/>
      <w:lvlText w:val="%8."/>
      <w:lvlJc w:val="left"/>
      <w:pPr>
        <w:ind w:left="5684" w:hanging="360"/>
      </w:pPr>
    </w:lvl>
    <w:lvl w:ilvl="8" w:tplc="141A001B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70BB73C8"/>
    <w:multiLevelType w:val="hybridMultilevel"/>
    <w:tmpl w:val="2B826698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364" w:hanging="360"/>
      </w:pPr>
    </w:lvl>
    <w:lvl w:ilvl="2" w:tplc="141A001B">
      <w:start w:val="1"/>
      <w:numFmt w:val="lowerRoman"/>
      <w:lvlText w:val="%3."/>
      <w:lvlJc w:val="right"/>
      <w:pPr>
        <w:ind w:left="2084" w:hanging="180"/>
      </w:pPr>
    </w:lvl>
    <w:lvl w:ilvl="3" w:tplc="141A000F">
      <w:start w:val="1"/>
      <w:numFmt w:val="decimal"/>
      <w:lvlText w:val="%4."/>
      <w:lvlJc w:val="left"/>
      <w:pPr>
        <w:ind w:left="2804" w:hanging="360"/>
      </w:pPr>
    </w:lvl>
    <w:lvl w:ilvl="4" w:tplc="141A0019">
      <w:start w:val="1"/>
      <w:numFmt w:val="lowerLetter"/>
      <w:lvlText w:val="%5."/>
      <w:lvlJc w:val="left"/>
      <w:pPr>
        <w:ind w:left="3524" w:hanging="360"/>
      </w:pPr>
    </w:lvl>
    <w:lvl w:ilvl="5" w:tplc="141A001B">
      <w:start w:val="1"/>
      <w:numFmt w:val="lowerRoman"/>
      <w:lvlText w:val="%6."/>
      <w:lvlJc w:val="right"/>
      <w:pPr>
        <w:ind w:left="4244" w:hanging="180"/>
      </w:pPr>
    </w:lvl>
    <w:lvl w:ilvl="6" w:tplc="141A000F">
      <w:start w:val="1"/>
      <w:numFmt w:val="decimal"/>
      <w:lvlText w:val="%7."/>
      <w:lvlJc w:val="left"/>
      <w:pPr>
        <w:ind w:left="4964" w:hanging="360"/>
      </w:pPr>
    </w:lvl>
    <w:lvl w:ilvl="7" w:tplc="141A0019">
      <w:start w:val="1"/>
      <w:numFmt w:val="lowerLetter"/>
      <w:lvlText w:val="%8."/>
      <w:lvlJc w:val="left"/>
      <w:pPr>
        <w:ind w:left="5684" w:hanging="360"/>
      </w:pPr>
    </w:lvl>
    <w:lvl w:ilvl="8" w:tplc="141A001B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12E352F"/>
    <w:multiLevelType w:val="hybridMultilevel"/>
    <w:tmpl w:val="44B42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2EE6C20"/>
    <w:multiLevelType w:val="hybridMultilevel"/>
    <w:tmpl w:val="52C83A40"/>
    <w:lvl w:ilvl="0" w:tplc="041A000F">
      <w:start w:val="1"/>
      <w:numFmt w:val="decimal"/>
      <w:lvlText w:val="%1."/>
      <w:lvlJc w:val="left"/>
      <w:pPr>
        <w:ind w:left="1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732" w:hanging="360"/>
      </w:pPr>
    </w:lvl>
    <w:lvl w:ilvl="2" w:tplc="041A001B">
      <w:start w:val="1"/>
      <w:numFmt w:val="lowerRoman"/>
      <w:lvlText w:val="%3."/>
      <w:lvlJc w:val="right"/>
      <w:pPr>
        <w:ind w:left="1452" w:hanging="180"/>
      </w:pPr>
    </w:lvl>
    <w:lvl w:ilvl="3" w:tplc="041A000F">
      <w:start w:val="1"/>
      <w:numFmt w:val="decimal"/>
      <w:lvlText w:val="%4."/>
      <w:lvlJc w:val="left"/>
      <w:pPr>
        <w:ind w:left="2172" w:hanging="360"/>
      </w:pPr>
    </w:lvl>
    <w:lvl w:ilvl="4" w:tplc="041A0019">
      <w:start w:val="1"/>
      <w:numFmt w:val="lowerLetter"/>
      <w:lvlText w:val="%5."/>
      <w:lvlJc w:val="left"/>
      <w:pPr>
        <w:ind w:left="2892" w:hanging="360"/>
      </w:pPr>
    </w:lvl>
    <w:lvl w:ilvl="5" w:tplc="041A001B">
      <w:start w:val="1"/>
      <w:numFmt w:val="lowerRoman"/>
      <w:lvlText w:val="%6."/>
      <w:lvlJc w:val="right"/>
      <w:pPr>
        <w:ind w:left="3612" w:hanging="180"/>
      </w:pPr>
    </w:lvl>
    <w:lvl w:ilvl="6" w:tplc="041A000F">
      <w:start w:val="1"/>
      <w:numFmt w:val="decimal"/>
      <w:lvlText w:val="%7."/>
      <w:lvlJc w:val="left"/>
      <w:pPr>
        <w:ind w:left="4332" w:hanging="360"/>
      </w:pPr>
    </w:lvl>
    <w:lvl w:ilvl="7" w:tplc="041A0019">
      <w:start w:val="1"/>
      <w:numFmt w:val="lowerLetter"/>
      <w:lvlText w:val="%8."/>
      <w:lvlJc w:val="left"/>
      <w:pPr>
        <w:ind w:left="5052" w:hanging="360"/>
      </w:pPr>
    </w:lvl>
    <w:lvl w:ilvl="8" w:tplc="041A001B">
      <w:start w:val="1"/>
      <w:numFmt w:val="lowerRoman"/>
      <w:lvlText w:val="%9."/>
      <w:lvlJc w:val="right"/>
      <w:pPr>
        <w:ind w:left="5772" w:hanging="180"/>
      </w:pPr>
    </w:lvl>
  </w:abstractNum>
  <w:abstractNum w:abstractNumId="62">
    <w:nsid w:val="73DE49F3"/>
    <w:multiLevelType w:val="hybridMultilevel"/>
    <w:tmpl w:val="1BF4DF62"/>
    <w:lvl w:ilvl="0" w:tplc="7FD0D3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364" w:hanging="360"/>
      </w:pPr>
    </w:lvl>
    <w:lvl w:ilvl="2" w:tplc="141A001B">
      <w:start w:val="1"/>
      <w:numFmt w:val="lowerRoman"/>
      <w:lvlText w:val="%3."/>
      <w:lvlJc w:val="right"/>
      <w:pPr>
        <w:ind w:left="2084" w:hanging="180"/>
      </w:pPr>
    </w:lvl>
    <w:lvl w:ilvl="3" w:tplc="141A000F">
      <w:start w:val="1"/>
      <w:numFmt w:val="decimal"/>
      <w:lvlText w:val="%4."/>
      <w:lvlJc w:val="left"/>
      <w:pPr>
        <w:ind w:left="2804" w:hanging="360"/>
      </w:pPr>
    </w:lvl>
    <w:lvl w:ilvl="4" w:tplc="141A0019">
      <w:start w:val="1"/>
      <w:numFmt w:val="lowerLetter"/>
      <w:lvlText w:val="%5."/>
      <w:lvlJc w:val="left"/>
      <w:pPr>
        <w:ind w:left="3524" w:hanging="360"/>
      </w:pPr>
    </w:lvl>
    <w:lvl w:ilvl="5" w:tplc="141A001B">
      <w:start w:val="1"/>
      <w:numFmt w:val="lowerRoman"/>
      <w:lvlText w:val="%6."/>
      <w:lvlJc w:val="right"/>
      <w:pPr>
        <w:ind w:left="4244" w:hanging="180"/>
      </w:pPr>
    </w:lvl>
    <w:lvl w:ilvl="6" w:tplc="141A000F">
      <w:start w:val="1"/>
      <w:numFmt w:val="decimal"/>
      <w:lvlText w:val="%7."/>
      <w:lvlJc w:val="left"/>
      <w:pPr>
        <w:ind w:left="4964" w:hanging="360"/>
      </w:pPr>
    </w:lvl>
    <w:lvl w:ilvl="7" w:tplc="141A0019">
      <w:start w:val="1"/>
      <w:numFmt w:val="lowerLetter"/>
      <w:lvlText w:val="%8."/>
      <w:lvlJc w:val="left"/>
      <w:pPr>
        <w:ind w:left="5684" w:hanging="360"/>
      </w:pPr>
    </w:lvl>
    <w:lvl w:ilvl="8" w:tplc="141A001B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74331DC6"/>
    <w:multiLevelType w:val="hybridMultilevel"/>
    <w:tmpl w:val="52C83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6B3D9D"/>
    <w:multiLevelType w:val="hybridMultilevel"/>
    <w:tmpl w:val="E7D47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716DCD"/>
    <w:multiLevelType w:val="hybridMultilevel"/>
    <w:tmpl w:val="52C83A40"/>
    <w:lvl w:ilvl="0" w:tplc="041A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FD0647"/>
    <w:multiLevelType w:val="hybridMultilevel"/>
    <w:tmpl w:val="03623E5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28678A"/>
    <w:multiLevelType w:val="hybridMultilevel"/>
    <w:tmpl w:val="424E1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9394BC2"/>
    <w:multiLevelType w:val="hybridMultilevel"/>
    <w:tmpl w:val="F20657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6A4FC6"/>
    <w:multiLevelType w:val="hybridMultilevel"/>
    <w:tmpl w:val="52C83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DD5798"/>
    <w:multiLevelType w:val="hybridMultilevel"/>
    <w:tmpl w:val="B78057F0"/>
    <w:lvl w:ilvl="0" w:tplc="041A000F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7F4D113A"/>
    <w:multiLevelType w:val="hybridMultilevel"/>
    <w:tmpl w:val="F20657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0"/>
  </w:num>
  <w:num w:numId="3">
    <w:abstractNumId w:val="39"/>
  </w:num>
  <w:num w:numId="4">
    <w:abstractNumId w:val="42"/>
  </w:num>
  <w:num w:numId="5">
    <w:abstractNumId w:val="67"/>
  </w:num>
  <w:num w:numId="6">
    <w:abstractNumId w:val="27"/>
  </w:num>
  <w:num w:numId="7">
    <w:abstractNumId w:val="32"/>
  </w:num>
  <w:num w:numId="8">
    <w:abstractNumId w:val="46"/>
  </w:num>
  <w:num w:numId="9">
    <w:abstractNumId w:val="52"/>
  </w:num>
  <w:num w:numId="10">
    <w:abstractNumId w:val="16"/>
  </w:num>
  <w:num w:numId="11">
    <w:abstractNumId w:val="45"/>
  </w:num>
  <w:num w:numId="12">
    <w:abstractNumId w:val="29"/>
  </w:num>
  <w:num w:numId="13">
    <w:abstractNumId w:val="62"/>
  </w:num>
  <w:num w:numId="14">
    <w:abstractNumId w:val="8"/>
  </w:num>
  <w:num w:numId="15">
    <w:abstractNumId w:val="53"/>
  </w:num>
  <w:num w:numId="16">
    <w:abstractNumId w:val="14"/>
  </w:num>
  <w:num w:numId="17">
    <w:abstractNumId w:val="48"/>
  </w:num>
  <w:num w:numId="18">
    <w:abstractNumId w:val="24"/>
  </w:num>
  <w:num w:numId="19">
    <w:abstractNumId w:val="30"/>
  </w:num>
  <w:num w:numId="20">
    <w:abstractNumId w:val="7"/>
  </w:num>
  <w:num w:numId="21">
    <w:abstractNumId w:val="59"/>
  </w:num>
  <w:num w:numId="22">
    <w:abstractNumId w:val="35"/>
  </w:num>
  <w:num w:numId="23">
    <w:abstractNumId w:val="11"/>
  </w:num>
  <w:num w:numId="24">
    <w:abstractNumId w:val="58"/>
  </w:num>
  <w:num w:numId="25">
    <w:abstractNumId w:val="47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64"/>
  </w:num>
  <w:num w:numId="30">
    <w:abstractNumId w:val="21"/>
  </w:num>
  <w:num w:numId="31">
    <w:abstractNumId w:val="56"/>
  </w:num>
  <w:num w:numId="32">
    <w:abstractNumId w:val="57"/>
  </w:num>
  <w:num w:numId="33">
    <w:abstractNumId w:val="18"/>
  </w:num>
  <w:num w:numId="34">
    <w:abstractNumId w:val="20"/>
  </w:num>
  <w:num w:numId="35">
    <w:abstractNumId w:val="31"/>
  </w:num>
  <w:num w:numId="36">
    <w:abstractNumId w:val="19"/>
  </w:num>
  <w:num w:numId="37">
    <w:abstractNumId w:val="44"/>
  </w:num>
  <w:num w:numId="38">
    <w:abstractNumId w:val="68"/>
  </w:num>
  <w:num w:numId="39">
    <w:abstractNumId w:val="50"/>
  </w:num>
  <w:num w:numId="40">
    <w:abstractNumId w:val="71"/>
  </w:num>
  <w:num w:numId="41">
    <w:abstractNumId w:val="13"/>
  </w:num>
  <w:num w:numId="42">
    <w:abstractNumId w:val="36"/>
  </w:num>
  <w:num w:numId="43">
    <w:abstractNumId w:val="26"/>
  </w:num>
  <w:num w:numId="44">
    <w:abstractNumId w:val="70"/>
  </w:num>
  <w:num w:numId="45">
    <w:abstractNumId w:val="15"/>
  </w:num>
  <w:num w:numId="46">
    <w:abstractNumId w:val="25"/>
  </w:num>
  <w:num w:numId="47">
    <w:abstractNumId w:val="28"/>
  </w:num>
  <w:num w:numId="48">
    <w:abstractNumId w:val="66"/>
  </w:num>
  <w:num w:numId="49">
    <w:abstractNumId w:val="4"/>
  </w:num>
  <w:num w:numId="50">
    <w:abstractNumId w:val="54"/>
  </w:num>
  <w:num w:numId="51">
    <w:abstractNumId w:val="51"/>
  </w:num>
  <w:num w:numId="52">
    <w:abstractNumId w:val="60"/>
  </w:num>
  <w:num w:numId="53">
    <w:abstractNumId w:val="49"/>
  </w:num>
  <w:num w:numId="54">
    <w:abstractNumId w:val="9"/>
  </w:num>
  <w:num w:numId="55">
    <w:abstractNumId w:val="17"/>
  </w:num>
  <w:num w:numId="56">
    <w:abstractNumId w:val="43"/>
  </w:num>
  <w:num w:numId="57">
    <w:abstractNumId w:val="3"/>
  </w:num>
  <w:num w:numId="58">
    <w:abstractNumId w:val="69"/>
  </w:num>
  <w:num w:numId="59">
    <w:abstractNumId w:val="10"/>
  </w:num>
  <w:num w:numId="60">
    <w:abstractNumId w:val="2"/>
  </w:num>
  <w:num w:numId="61">
    <w:abstractNumId w:val="55"/>
  </w:num>
  <w:num w:numId="62">
    <w:abstractNumId w:val="41"/>
  </w:num>
  <w:num w:numId="63">
    <w:abstractNumId w:val="61"/>
  </w:num>
  <w:num w:numId="64">
    <w:abstractNumId w:val="65"/>
  </w:num>
  <w:num w:numId="65">
    <w:abstractNumId w:val="37"/>
  </w:num>
  <w:num w:numId="66">
    <w:abstractNumId w:val="6"/>
  </w:num>
  <w:num w:numId="67">
    <w:abstractNumId w:val="23"/>
  </w:num>
  <w:num w:numId="68">
    <w:abstractNumId w:val="63"/>
  </w:num>
  <w:num w:numId="69">
    <w:abstractNumId w:val="1"/>
  </w:num>
  <w:num w:numId="70">
    <w:abstractNumId w:val="12"/>
  </w:num>
  <w:num w:numId="71">
    <w:abstractNumId w:val="38"/>
  </w:num>
  <w:num w:numId="7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A94"/>
    <w:rsid w:val="00071AB7"/>
    <w:rsid w:val="000E0B43"/>
    <w:rsid w:val="001558FA"/>
    <w:rsid w:val="001A3D5D"/>
    <w:rsid w:val="001F1F37"/>
    <w:rsid w:val="00227F0D"/>
    <w:rsid w:val="0027408A"/>
    <w:rsid w:val="002A267B"/>
    <w:rsid w:val="003523CC"/>
    <w:rsid w:val="00383B6A"/>
    <w:rsid w:val="00415273"/>
    <w:rsid w:val="00420A20"/>
    <w:rsid w:val="0043702C"/>
    <w:rsid w:val="00437056"/>
    <w:rsid w:val="00465040"/>
    <w:rsid w:val="0051070E"/>
    <w:rsid w:val="005636E5"/>
    <w:rsid w:val="00633A94"/>
    <w:rsid w:val="006375D2"/>
    <w:rsid w:val="006E3023"/>
    <w:rsid w:val="006F051D"/>
    <w:rsid w:val="0070523E"/>
    <w:rsid w:val="0075229D"/>
    <w:rsid w:val="00756A07"/>
    <w:rsid w:val="007A3F53"/>
    <w:rsid w:val="007D008C"/>
    <w:rsid w:val="007E0EF2"/>
    <w:rsid w:val="00860D8A"/>
    <w:rsid w:val="00875E5A"/>
    <w:rsid w:val="008966B7"/>
    <w:rsid w:val="008E51E1"/>
    <w:rsid w:val="00917010"/>
    <w:rsid w:val="009B4DBA"/>
    <w:rsid w:val="009E741D"/>
    <w:rsid w:val="009F1387"/>
    <w:rsid w:val="00B10333"/>
    <w:rsid w:val="00B578A2"/>
    <w:rsid w:val="00BB39F9"/>
    <w:rsid w:val="00C138CC"/>
    <w:rsid w:val="00C4314C"/>
    <w:rsid w:val="00D91BCC"/>
    <w:rsid w:val="00DC5FDC"/>
    <w:rsid w:val="00E00488"/>
    <w:rsid w:val="00E60B47"/>
    <w:rsid w:val="00E62D3C"/>
    <w:rsid w:val="00E64A28"/>
    <w:rsid w:val="00E67302"/>
    <w:rsid w:val="00E7232A"/>
    <w:rsid w:val="00EF403E"/>
    <w:rsid w:val="00F428AC"/>
    <w:rsid w:val="00F97016"/>
    <w:rsid w:val="00FA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3E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563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36E5"/>
    <w:rPr>
      <w:rFonts w:eastAsia="Times New Roman"/>
      <w:b/>
      <w:bCs/>
      <w:kern w:val="36"/>
      <w:sz w:val="48"/>
      <w:szCs w:val="48"/>
      <w:lang w:val="hr-HR" w:eastAsia="hr-HR"/>
    </w:rPr>
  </w:style>
  <w:style w:type="paragraph" w:styleId="ListParagraph">
    <w:name w:val="List Paragraph"/>
    <w:basedOn w:val="Normal"/>
    <w:uiPriority w:val="99"/>
    <w:qFormat/>
    <w:rsid w:val="00633A94"/>
    <w:pPr>
      <w:ind w:left="720"/>
    </w:pPr>
  </w:style>
  <w:style w:type="character" w:styleId="Hyperlink">
    <w:name w:val="Hyperlink"/>
    <w:basedOn w:val="DefaultParagraphFont"/>
    <w:uiPriority w:val="99"/>
    <w:rsid w:val="007A3F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3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02C"/>
    <w:rPr>
      <w:lang w:val="en-US"/>
    </w:rPr>
  </w:style>
  <w:style w:type="paragraph" w:styleId="Footer">
    <w:name w:val="footer"/>
    <w:basedOn w:val="Normal"/>
    <w:link w:val="FooterChar"/>
    <w:uiPriority w:val="99"/>
    <w:rsid w:val="0043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02C"/>
    <w:rPr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5636E5"/>
  </w:style>
  <w:style w:type="character" w:customStyle="1" w:styleId="element-citation">
    <w:name w:val="element-citation"/>
    <w:basedOn w:val="DefaultParagraphFont"/>
    <w:uiPriority w:val="99"/>
    <w:rsid w:val="005636E5"/>
  </w:style>
  <w:style w:type="character" w:customStyle="1" w:styleId="ref-journal">
    <w:name w:val="ref-journal"/>
    <w:basedOn w:val="DefaultParagraphFont"/>
    <w:uiPriority w:val="99"/>
    <w:rsid w:val="005636E5"/>
  </w:style>
  <w:style w:type="character" w:customStyle="1" w:styleId="atl">
    <w:name w:val="atl"/>
    <w:basedOn w:val="DefaultParagraphFont"/>
    <w:uiPriority w:val="99"/>
    <w:rsid w:val="005636E5"/>
  </w:style>
  <w:style w:type="character" w:customStyle="1" w:styleId="booktitle">
    <w:name w:val="booktitle"/>
    <w:basedOn w:val="DefaultParagraphFont"/>
    <w:uiPriority w:val="99"/>
    <w:rsid w:val="005636E5"/>
  </w:style>
  <w:style w:type="character" w:customStyle="1" w:styleId="cite-month-year">
    <w:name w:val="cite-month-year"/>
    <w:basedOn w:val="DefaultParagraphFont"/>
    <w:uiPriority w:val="99"/>
    <w:rsid w:val="005636E5"/>
  </w:style>
  <w:style w:type="character" w:customStyle="1" w:styleId="journalnumber">
    <w:name w:val="journalnumber"/>
    <w:basedOn w:val="DefaultParagraphFont"/>
    <w:uiPriority w:val="99"/>
    <w:rsid w:val="005636E5"/>
  </w:style>
  <w:style w:type="character" w:customStyle="1" w:styleId="reference">
    <w:name w:val="reference"/>
    <w:basedOn w:val="DefaultParagraphFont"/>
    <w:uiPriority w:val="99"/>
    <w:rsid w:val="005636E5"/>
  </w:style>
  <w:style w:type="character" w:customStyle="1" w:styleId="refauthors">
    <w:name w:val="refauthors"/>
    <w:basedOn w:val="DefaultParagraphFont"/>
    <w:uiPriority w:val="99"/>
    <w:rsid w:val="005636E5"/>
  </w:style>
  <w:style w:type="character" w:customStyle="1" w:styleId="reftitle">
    <w:name w:val="reftitle"/>
    <w:basedOn w:val="DefaultParagraphFont"/>
    <w:uiPriority w:val="99"/>
    <w:rsid w:val="005636E5"/>
  </w:style>
  <w:style w:type="character" w:customStyle="1" w:styleId="refseriestitle">
    <w:name w:val="refseriestitle"/>
    <w:basedOn w:val="DefaultParagraphFont"/>
    <w:uiPriority w:val="99"/>
    <w:rsid w:val="005636E5"/>
  </w:style>
  <w:style w:type="character" w:customStyle="1" w:styleId="refseriesdate">
    <w:name w:val="refseriesdate"/>
    <w:basedOn w:val="DefaultParagraphFont"/>
    <w:uiPriority w:val="99"/>
    <w:rsid w:val="005636E5"/>
  </w:style>
  <w:style w:type="character" w:customStyle="1" w:styleId="refseriesvolume">
    <w:name w:val="refseriesvolume"/>
    <w:basedOn w:val="DefaultParagraphFont"/>
    <w:uiPriority w:val="99"/>
    <w:rsid w:val="005636E5"/>
  </w:style>
  <w:style w:type="character" w:customStyle="1" w:styleId="refpages">
    <w:name w:val="refpages"/>
    <w:basedOn w:val="DefaultParagraphFont"/>
    <w:uiPriority w:val="99"/>
    <w:rsid w:val="005636E5"/>
  </w:style>
  <w:style w:type="character" w:customStyle="1" w:styleId="refissuetitle">
    <w:name w:val="refissuetitle"/>
    <w:basedOn w:val="DefaultParagraphFont"/>
    <w:uiPriority w:val="99"/>
    <w:rsid w:val="005636E5"/>
  </w:style>
  <w:style w:type="character" w:customStyle="1" w:styleId="refpublishername">
    <w:name w:val="refpublishername"/>
    <w:basedOn w:val="DefaultParagraphFont"/>
    <w:uiPriority w:val="99"/>
    <w:rsid w:val="005636E5"/>
  </w:style>
  <w:style w:type="character" w:customStyle="1" w:styleId="refpublisherloc">
    <w:name w:val="refpublisherloc"/>
    <w:basedOn w:val="DefaultParagraphFont"/>
    <w:uiPriority w:val="99"/>
    <w:rsid w:val="005636E5"/>
  </w:style>
  <w:style w:type="character" w:customStyle="1" w:styleId="refdate">
    <w:name w:val="refdate"/>
    <w:basedOn w:val="DefaultParagraphFont"/>
    <w:uiPriority w:val="99"/>
    <w:rsid w:val="005636E5"/>
  </w:style>
  <w:style w:type="character" w:customStyle="1" w:styleId="journalname">
    <w:name w:val="journalname"/>
    <w:basedOn w:val="DefaultParagraphFont"/>
    <w:uiPriority w:val="99"/>
    <w:rsid w:val="005636E5"/>
  </w:style>
  <w:style w:type="paragraph" w:customStyle="1" w:styleId="ColorfulList-Accent11">
    <w:name w:val="Colorful List - Accent 11"/>
    <w:basedOn w:val="Normal"/>
    <w:uiPriority w:val="99"/>
    <w:rsid w:val="005636E5"/>
    <w:pPr>
      <w:ind w:left="720"/>
    </w:pPr>
    <w:rPr>
      <w:rFonts w:eastAsia="Times New Roman"/>
    </w:rPr>
  </w:style>
  <w:style w:type="paragraph" w:styleId="NoSpacing">
    <w:name w:val="No Spacing"/>
    <w:uiPriority w:val="99"/>
    <w:qFormat/>
    <w:rsid w:val="00E62D3C"/>
    <w:rPr>
      <w:rFonts w:cs="Calibri"/>
      <w:lang w:val="en-US" w:eastAsia="en-US"/>
    </w:rPr>
  </w:style>
  <w:style w:type="character" w:styleId="SubtleEmphasis">
    <w:name w:val="Subtle Emphasis"/>
    <w:basedOn w:val="DefaultParagraphFont"/>
    <w:uiPriority w:val="99"/>
    <w:qFormat/>
    <w:rsid w:val="00E62D3C"/>
    <w:rPr>
      <w:i/>
      <w:iCs/>
      <w:color w:val="808080"/>
    </w:rPr>
  </w:style>
  <w:style w:type="character" w:styleId="Emphasis">
    <w:name w:val="Emphasis"/>
    <w:basedOn w:val="DefaultParagraphFont"/>
    <w:uiPriority w:val="99"/>
    <w:qFormat/>
    <w:locked/>
    <w:rsid w:val="00E62D3C"/>
    <w:rPr>
      <w:i/>
      <w:iCs/>
    </w:rPr>
  </w:style>
  <w:style w:type="paragraph" w:customStyle="1" w:styleId="Default">
    <w:name w:val="Default"/>
    <w:uiPriority w:val="99"/>
    <w:rsid w:val="007D008C"/>
    <w:pPr>
      <w:widowControl w:val="0"/>
      <w:autoSpaceDE w:val="0"/>
      <w:autoSpaceDN w:val="0"/>
      <w:adjustRightInd w:val="0"/>
      <w:jc w:val="both"/>
      <w:textAlignment w:val="baseline"/>
    </w:pPr>
    <w:rPr>
      <w:rFonts w:eastAsia="Times New Roman" w:cs="Calibri"/>
      <w:color w:val="000000"/>
      <w:sz w:val="24"/>
      <w:szCs w:val="24"/>
      <w:lang w:eastAsia="bs-Latn-BA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D008C"/>
    <w:pPr>
      <w:widowControl w:val="0"/>
      <w:numPr>
        <w:ilvl w:val="1"/>
      </w:numPr>
      <w:adjustRightInd w:val="0"/>
      <w:spacing w:after="0" w:line="360" w:lineRule="atLeast"/>
      <w:jc w:val="both"/>
      <w:textAlignment w:val="baseline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bs-Latn-BA" w:eastAsia="bs-Latn-B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008C"/>
    <w:rPr>
      <w:rFonts w:ascii="Cambria" w:eastAsia="Times New Roman" w:hAnsi="Cambria" w:cs="Cambria"/>
      <w:i/>
      <w:iCs/>
      <w:color w:val="4F81BD"/>
      <w:spacing w:val="15"/>
      <w:sz w:val="24"/>
      <w:szCs w:val="24"/>
      <w:lang w:val="bs-Latn-BA" w:eastAsia="bs-Latn-BA"/>
    </w:rPr>
  </w:style>
  <w:style w:type="character" w:customStyle="1" w:styleId="a-size-large">
    <w:name w:val="a-size-large"/>
    <w:basedOn w:val="DefaultParagraphFont"/>
    <w:uiPriority w:val="99"/>
    <w:rsid w:val="007D008C"/>
  </w:style>
  <w:style w:type="paragraph" w:styleId="BalloonText">
    <w:name w:val="Balloon Text"/>
    <w:basedOn w:val="Normal"/>
    <w:link w:val="BalloonTextChar"/>
    <w:uiPriority w:val="99"/>
    <w:semiHidden/>
    <w:rsid w:val="00E00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64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z.ba/Publikacije/Dokumenti/prirucnici/Prirucnik_za_menadzere_ZR_revizija2.pdf" TargetMode="External"/><Relationship Id="rId13" Type="http://schemas.openxmlformats.org/officeDocument/2006/relationships/hyperlink" Target="https://www.ncbi.nlm.nih.gov/pubmed/3471487" TargetMode="External"/><Relationship Id="rId18" Type="http://schemas.openxmlformats.org/officeDocument/2006/relationships/hyperlink" Target="https://www.ncbi.nlm.nih.gov/pubmed/?term=K%C3%BChl%20S%5BAuthor%5D&amp;cauthor=true&amp;cauthor_uid=19913716" TargetMode="External"/><Relationship Id="rId26" Type="http://schemas.openxmlformats.org/officeDocument/2006/relationships/hyperlink" Target="https://www.ncbi.nlm.nih.gov/pubmed/?term=Filipovi%C4%87-Zore%20I%5BAuthor%5D&amp;cauthor=true&amp;cauthor_uid=204023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?term=Valavanis%20D%5BAuthor%5D&amp;cauthor=true&amp;cauthor_uid=2130035" TargetMode="External"/><Relationship Id="rId34" Type="http://schemas.openxmlformats.org/officeDocument/2006/relationships/hyperlink" Target="https://www.ncbi.nlm.nih.gov/pubmed/?term=Tamura%20Y%5BAuthor%5D&amp;cauthor=true&amp;cauthor_uid=12058865" TargetMode="External"/><Relationship Id="rId7" Type="http://schemas.openxmlformats.org/officeDocument/2006/relationships/hyperlink" Target="http://www.pubmed.com" TargetMode="External"/><Relationship Id="rId12" Type="http://schemas.openxmlformats.org/officeDocument/2006/relationships/hyperlink" Target="https://www.ncbi.nlm.nih.gov/pubmed/?term=Bumberger%20U%5BAuthor%5D&amp;cauthor=true&amp;cauthor_uid=3471487" TargetMode="External"/><Relationship Id="rId17" Type="http://schemas.openxmlformats.org/officeDocument/2006/relationships/hyperlink" Target="https://www.ncbi.nlm.nih.gov/pubmed/?term=Schmidt%20I%5BAuthor%5D&amp;cauthor=true&amp;cauthor_uid=19913716" TargetMode="External"/><Relationship Id="rId25" Type="http://schemas.openxmlformats.org/officeDocument/2006/relationships/hyperlink" Target="https://www.ncbi.nlm.nih.gov/pubmed/?term=Peri%C4%87%20B%5BAuthor%5D&amp;cauthor=true&amp;cauthor_uid=20402321" TargetMode="External"/><Relationship Id="rId33" Type="http://schemas.openxmlformats.org/officeDocument/2006/relationships/hyperlink" Target="https://www.ncbi.nlm.nih.gov/pubmed/?term=Ikeshima%20A%5BAuthor%5D&amp;cauthor=true&amp;cauthor_uid=12058865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Gockel%20R%5BAuthor%5D&amp;cauthor=true&amp;cauthor_uid=19913716" TargetMode="External"/><Relationship Id="rId20" Type="http://schemas.openxmlformats.org/officeDocument/2006/relationships/hyperlink" Target="https://www.ncbi.nlm.nih.gov/pubmed/19913716" TargetMode="External"/><Relationship Id="rId29" Type="http://schemas.openxmlformats.org/officeDocument/2006/relationships/hyperlink" Target="https://www.ncbi.nlm.nih.gov/pubmed/204023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?term=Hoffmeister%20B%5BAuthor%5D&amp;cauthor=true&amp;cauthor_uid=3471487" TargetMode="External"/><Relationship Id="rId24" Type="http://schemas.openxmlformats.org/officeDocument/2006/relationships/hyperlink" Target="https://www.ncbi.nlm.nih.gov/pubmed/?term=Sarac%20Z%5BAuthor%5D&amp;cauthor=true&amp;cauthor_uid=20402321" TargetMode="External"/><Relationship Id="rId32" Type="http://schemas.openxmlformats.org/officeDocument/2006/relationships/hyperlink" Target="https://www.google.ba/search?tbo=p&amp;tbm=bks&amp;q=inauthor:%22Robert+M.+Laughlin%22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?term=Kreisler%20M%5BAuthor%5D&amp;cauthor=true&amp;cauthor_uid=19913716" TargetMode="External"/><Relationship Id="rId23" Type="http://schemas.openxmlformats.org/officeDocument/2006/relationships/hyperlink" Target="https://www.ncbi.nlm.nih.gov/pubmed/2130035" TargetMode="External"/><Relationship Id="rId28" Type="http://schemas.openxmlformats.org/officeDocument/2006/relationships/hyperlink" Target="https://www.ncbi.nlm.nih.gov/pubmed/?term=Bioci%C4%87%20J%5BAuthor%5D&amp;cauthor=true&amp;cauthor_uid=20402321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ncbi.nlm.nih.gov/pubmed/?term=Kopp%20S%5BAuthor%5D&amp;cauthor=true&amp;cauthor_uid=3471487" TargetMode="External"/><Relationship Id="rId19" Type="http://schemas.openxmlformats.org/officeDocument/2006/relationships/hyperlink" Target="https://www.ncbi.nlm.nih.gov/pubmed/?term=d%27Hoedt%20B%5BAuthor%5D&amp;cauthor=true&amp;cauthor_uid=19913716" TargetMode="External"/><Relationship Id="rId31" Type="http://schemas.openxmlformats.org/officeDocument/2006/relationships/hyperlink" Target="https://www.google.ba/search?tbo=p&amp;tbm=bks&amp;q=inauthor:%22Christopher+J.+Haggerty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az.ba/Publikacije/Dokumenti/prirucnici/Principi_upravljanja_rizikom_rev2.pdf" TargetMode="External"/><Relationship Id="rId14" Type="http://schemas.openxmlformats.org/officeDocument/2006/relationships/hyperlink" Target="http://eu.wiley.com/WileyCDA/Section/id-302479.html?query=U.+J.+Moore" TargetMode="External"/><Relationship Id="rId22" Type="http://schemas.openxmlformats.org/officeDocument/2006/relationships/hyperlink" Target="https://www.ncbi.nlm.nih.gov/pubmed/?term=Manoysakis%20H%5BAuthor%5D&amp;cauthor=true&amp;cauthor_uid=2130035" TargetMode="External"/><Relationship Id="rId27" Type="http://schemas.openxmlformats.org/officeDocument/2006/relationships/hyperlink" Target="https://www.ncbi.nlm.nih.gov/pubmed/?term=Cabov%20T%5BAuthor%5D&amp;cauthor=true&amp;cauthor_uid=20402321" TargetMode="External"/><Relationship Id="rId30" Type="http://schemas.openxmlformats.org/officeDocument/2006/relationships/hyperlink" Target="http://eu.wiley.com/WileyCDA/Section/id-302479.html?query=U.+J.+Moore" TargetMode="External"/><Relationship Id="rId35" Type="http://schemas.openxmlformats.org/officeDocument/2006/relationships/hyperlink" Target="https://www.ncbi.nlm.nih.gov/pubmed/12058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44</Pages>
  <Words>11080</Words>
  <Characters>-32766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ZA ORALNU HIRURGIJU</dc:title>
  <dc:subject/>
  <dc:creator>USER</dc:creator>
  <cp:keywords/>
  <dc:description/>
  <cp:lastModifiedBy>User</cp:lastModifiedBy>
  <cp:revision>2</cp:revision>
  <cp:lastPrinted>2017-02-24T10:57:00Z</cp:lastPrinted>
  <dcterms:created xsi:type="dcterms:W3CDTF">2017-02-24T10:57:00Z</dcterms:created>
  <dcterms:modified xsi:type="dcterms:W3CDTF">2017-02-24T10:57:00Z</dcterms:modified>
</cp:coreProperties>
</file>