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9" w:rsidRPr="00F10B75" w:rsidRDefault="00575829" w:rsidP="00575829">
      <w:pPr>
        <w:shd w:val="clear" w:color="auto" w:fill="FFFFFF"/>
        <w:spacing w:line="437" w:lineRule="exact"/>
        <w:ind w:left="475" w:right="710" w:hanging="49"/>
        <w:jc w:val="center"/>
        <w:rPr>
          <w:rFonts w:eastAsia="Times New Roman"/>
          <w:b/>
          <w:color w:val="000000"/>
          <w:spacing w:val="-3"/>
          <w:sz w:val="36"/>
          <w:szCs w:val="36"/>
          <w:lang w:val="hr-HR"/>
        </w:rPr>
      </w:pPr>
      <w:r w:rsidRPr="002B0724">
        <w:rPr>
          <w:color w:val="000000"/>
          <w:spacing w:val="3"/>
          <w:sz w:val="36"/>
          <w:szCs w:val="36"/>
          <w:lang w:val="hr-HR"/>
        </w:rPr>
        <w:t>RASPORED ODR</w:t>
      </w:r>
      <w:r w:rsidRPr="002B0724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Pr="002B0724">
        <w:rPr>
          <w:rFonts w:eastAsia="Times New Roman"/>
          <w:color w:val="000000"/>
          <w:spacing w:val="3"/>
          <w:sz w:val="36"/>
          <w:szCs w:val="36"/>
          <w:lang w:val="hr-HR"/>
        </w:rPr>
        <w:t>AVANJA PREDAVANJA U</w:t>
      </w:r>
      <w:r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191406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DEVET</w:t>
      </w:r>
      <w:r w:rsidR="00C45485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OM </w:t>
      </w:r>
      <w:r>
        <w:rPr>
          <w:rFonts w:eastAsia="Times New Roman"/>
          <w:b/>
          <w:color w:val="000000"/>
          <w:spacing w:val="3"/>
          <w:sz w:val="36"/>
          <w:szCs w:val="36"/>
          <w:lang w:val="hr-HR"/>
        </w:rPr>
        <w:t>(</w:t>
      </w:r>
      <w:r w:rsidR="00191406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IX</w:t>
      </w:r>
      <w:r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SEMESTRU 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>NA STOMATOLO</w:t>
      </w:r>
      <w:r w:rsidRPr="002B0724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KOM FAKULTETU U </w:t>
      </w:r>
      <w:r w:rsidRPr="002B0724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KOLSKOJ 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C45485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A214D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/201</w:t>
      </w:r>
      <w:r w:rsidR="00A214D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.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GODINI</w:t>
      </w:r>
      <w:r w:rsidR="00F10B75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</w:t>
      </w:r>
    </w:p>
    <w:p w:rsidR="003C3FFE" w:rsidRPr="003C3FFE" w:rsidRDefault="003C3FFE" w:rsidP="003C3FFE">
      <w:pPr>
        <w:shd w:val="clear" w:color="auto" w:fill="FFFFFF"/>
        <w:spacing w:line="437" w:lineRule="exact"/>
        <w:ind w:left="475" w:right="710"/>
        <w:jc w:val="center"/>
        <w:rPr>
          <w:sz w:val="36"/>
          <w:szCs w:val="36"/>
        </w:rPr>
      </w:pPr>
    </w:p>
    <w:tbl>
      <w:tblPr>
        <w:tblW w:w="0" w:type="auto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"/>
        <w:gridCol w:w="23"/>
        <w:gridCol w:w="1606"/>
        <w:gridCol w:w="2477"/>
        <w:gridCol w:w="6"/>
        <w:gridCol w:w="12"/>
        <w:gridCol w:w="2730"/>
        <w:gridCol w:w="12"/>
        <w:gridCol w:w="24"/>
        <w:gridCol w:w="2374"/>
        <w:gridCol w:w="12"/>
        <w:gridCol w:w="24"/>
        <w:gridCol w:w="2503"/>
        <w:gridCol w:w="6"/>
        <w:gridCol w:w="12"/>
        <w:gridCol w:w="2908"/>
        <w:gridCol w:w="6"/>
        <w:gridCol w:w="12"/>
      </w:tblGrid>
      <w:tr w:rsidR="005E00E1" w:rsidTr="0050106C">
        <w:trPr>
          <w:gridBefore w:val="2"/>
          <w:wBefore w:w="35" w:type="dxa"/>
          <w:trHeight w:hRule="exact" w:val="495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2495" w:type="dxa"/>
            <w:gridSpan w:val="3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528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766" w:type="dxa"/>
            <w:gridSpan w:val="3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542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5E00E1" w:rsidRPr="005E00E1" w:rsidRDefault="005E00E1" w:rsidP="00A24366">
            <w:pPr>
              <w:shd w:val="clear" w:color="auto" w:fill="FFFFFF"/>
              <w:ind w:left="810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521" w:type="dxa"/>
            <w:gridSpan w:val="3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878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AD73E0" w:rsidTr="0050106C">
        <w:trPr>
          <w:gridBefore w:val="2"/>
          <w:wBefore w:w="35" w:type="dxa"/>
          <w:trHeight w:hRule="exact" w:val="1020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AD73E0" w:rsidRPr="00830178" w:rsidRDefault="00AD73E0" w:rsidP="00F10B75">
            <w:pPr>
              <w:shd w:val="clear" w:color="auto" w:fill="FFFFFF"/>
              <w:jc w:val="center"/>
              <w:rPr>
                <w:b/>
                <w:vertAlign w:val="superscript"/>
              </w:rPr>
            </w:pPr>
            <w:r w:rsidRPr="005E00E1">
              <w:rPr>
                <w:b/>
                <w:color w:val="000000"/>
                <w:spacing w:val="50"/>
                <w:sz w:val="36"/>
                <w:szCs w:val="36"/>
                <w:lang w:val="hr-HR"/>
              </w:rPr>
              <w:t>8-</w:t>
            </w:r>
            <w:r>
              <w:rPr>
                <w:b/>
                <w:color w:val="000000"/>
                <w:spacing w:val="50"/>
                <w:sz w:val="36"/>
                <w:szCs w:val="36"/>
                <w:lang w:val="hr-HR"/>
              </w:rPr>
              <w:t>9</w:t>
            </w:r>
          </w:p>
        </w:tc>
        <w:tc>
          <w:tcPr>
            <w:tcW w:w="2495" w:type="dxa"/>
            <w:gridSpan w:val="3"/>
            <w:shd w:val="clear" w:color="auto" w:fill="FFFFFF"/>
            <w:vAlign w:val="center"/>
          </w:tcPr>
          <w:p w:rsidR="00AD73E0" w:rsidRPr="00F10B75" w:rsidRDefault="00AD73E0" w:rsidP="00DF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shd w:val="clear" w:color="auto" w:fill="FFFFFF"/>
            <w:vAlign w:val="center"/>
          </w:tcPr>
          <w:p w:rsidR="00AD73E0" w:rsidRPr="00250369" w:rsidRDefault="0050106C" w:rsidP="0050106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AD73E0" w:rsidRPr="00250369" w:rsidRDefault="00AD73E0" w:rsidP="00DF64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shd w:val="clear" w:color="auto" w:fill="FFFFFF"/>
            <w:vAlign w:val="center"/>
          </w:tcPr>
          <w:p w:rsidR="00AD73E0" w:rsidRPr="00250369" w:rsidRDefault="00AD73E0" w:rsidP="00AD7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AD73E0" w:rsidRPr="00DF64BD" w:rsidRDefault="00AD73E0" w:rsidP="00DF64BD">
            <w:pPr>
              <w:jc w:val="center"/>
              <w:rPr>
                <w:sz w:val="28"/>
                <w:szCs w:val="28"/>
              </w:rPr>
            </w:pPr>
          </w:p>
        </w:tc>
      </w:tr>
      <w:tr w:rsidR="00E74BB1" w:rsidTr="0050106C">
        <w:trPr>
          <w:gridBefore w:val="2"/>
          <w:gridAfter w:val="1"/>
          <w:wBefore w:w="35" w:type="dxa"/>
          <w:wAfter w:w="12" w:type="dxa"/>
          <w:trHeight w:hRule="exact" w:val="837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E74BB1" w:rsidRPr="00830178" w:rsidRDefault="00E74BB1" w:rsidP="00F10B75">
            <w:pPr>
              <w:shd w:val="clear" w:color="auto" w:fill="FFFFFF"/>
              <w:jc w:val="center"/>
              <w:rPr>
                <w:b/>
                <w:vertAlign w:val="superscript"/>
              </w:rPr>
            </w:pPr>
            <w:r w:rsidRPr="005E00E1">
              <w:rPr>
                <w:b/>
                <w:bCs/>
                <w:color w:val="000000"/>
                <w:spacing w:val="47"/>
                <w:sz w:val="34"/>
                <w:szCs w:val="34"/>
                <w:lang w:val="hr-HR"/>
              </w:rPr>
              <w:t>9-</w:t>
            </w:r>
            <w:r>
              <w:rPr>
                <w:b/>
                <w:bCs/>
                <w:color w:val="000000"/>
                <w:spacing w:val="47"/>
                <w:sz w:val="34"/>
                <w:szCs w:val="34"/>
                <w:lang w:val="hr-HR"/>
              </w:rPr>
              <w:t>10</w:t>
            </w:r>
          </w:p>
        </w:tc>
        <w:tc>
          <w:tcPr>
            <w:tcW w:w="2483" w:type="dxa"/>
            <w:gridSpan w:val="2"/>
            <w:shd w:val="clear" w:color="auto" w:fill="FFFFFF"/>
            <w:vAlign w:val="center"/>
          </w:tcPr>
          <w:p w:rsidR="00E74BB1" w:rsidRPr="00DF64BD" w:rsidRDefault="00E74BB1" w:rsidP="00DF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vMerge w:val="restart"/>
            <w:shd w:val="clear" w:color="auto" w:fill="FFFFFF"/>
            <w:vAlign w:val="center"/>
          </w:tcPr>
          <w:p w:rsidR="00E74BB1" w:rsidRPr="00250369" w:rsidRDefault="00E74BB1" w:rsidP="0050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FIKSNA STOMATOLOŠKA PROTETIKA                    ( MM SALA IV sprat)</w:t>
            </w:r>
          </w:p>
        </w:tc>
        <w:tc>
          <w:tcPr>
            <w:tcW w:w="2410" w:type="dxa"/>
            <w:gridSpan w:val="3"/>
            <w:vMerge w:val="restart"/>
            <w:shd w:val="clear" w:color="auto" w:fill="FFFFFF"/>
            <w:vAlign w:val="center"/>
          </w:tcPr>
          <w:p w:rsidR="00E74BB1" w:rsidRPr="00250369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vMerge w:val="restart"/>
            <w:shd w:val="clear" w:color="auto" w:fill="FFFFFF"/>
            <w:vAlign w:val="center"/>
          </w:tcPr>
          <w:p w:rsidR="00E74BB1" w:rsidRPr="0050106C" w:rsidRDefault="00DB7960" w:rsidP="00DB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ORTOPEDIJA VILICE- ORTODONCIJA (</w:t>
            </w:r>
            <w:proofErr w:type="spellStart"/>
            <w:r>
              <w:rPr>
                <w:sz w:val="24"/>
                <w:szCs w:val="24"/>
              </w:rPr>
              <w:t>Stom.amfiteatar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E74BB1" w:rsidRPr="00DF64BD" w:rsidRDefault="00E74BB1" w:rsidP="00DF64BD">
            <w:pPr>
              <w:jc w:val="center"/>
              <w:rPr>
                <w:sz w:val="28"/>
                <w:szCs w:val="28"/>
              </w:rPr>
            </w:pPr>
          </w:p>
        </w:tc>
      </w:tr>
      <w:tr w:rsidR="00E74BB1" w:rsidTr="003065CF">
        <w:trPr>
          <w:gridBefore w:val="2"/>
          <w:gridAfter w:val="1"/>
          <w:wBefore w:w="35" w:type="dxa"/>
          <w:wAfter w:w="12" w:type="dxa"/>
          <w:trHeight w:val="546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E74BB1" w:rsidRPr="005E00E1" w:rsidRDefault="00E74BB1" w:rsidP="00F10B75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0"/>
                <w:sz w:val="34"/>
                <w:szCs w:val="34"/>
                <w:lang w:val="hr-HR"/>
              </w:rPr>
              <w:t>10-11</w:t>
            </w:r>
          </w:p>
        </w:tc>
        <w:tc>
          <w:tcPr>
            <w:tcW w:w="2483" w:type="dxa"/>
            <w:gridSpan w:val="2"/>
            <w:shd w:val="clear" w:color="auto" w:fill="FFFFFF"/>
            <w:vAlign w:val="center"/>
          </w:tcPr>
          <w:p w:rsidR="00E74BB1" w:rsidRPr="00DF64BD" w:rsidRDefault="00E74BB1" w:rsidP="00DF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vMerge/>
            <w:shd w:val="clear" w:color="auto" w:fill="FFFFFF"/>
            <w:vAlign w:val="center"/>
          </w:tcPr>
          <w:p w:rsidR="00E74BB1" w:rsidRPr="00250369" w:rsidRDefault="00E74BB1" w:rsidP="00501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/>
            <w:vAlign w:val="center"/>
          </w:tcPr>
          <w:p w:rsidR="00E74BB1" w:rsidRPr="00250369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vMerge/>
            <w:shd w:val="clear" w:color="auto" w:fill="FFFFFF"/>
            <w:vAlign w:val="center"/>
          </w:tcPr>
          <w:p w:rsidR="00E74BB1" w:rsidRPr="00250369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E74BB1" w:rsidRPr="00E21126" w:rsidRDefault="00E74BB1" w:rsidP="00DF64B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D73E0" w:rsidRPr="009776F3" w:rsidTr="00F55C7B">
        <w:trPr>
          <w:gridBefore w:val="2"/>
          <w:gridAfter w:val="1"/>
          <w:wBefore w:w="35" w:type="dxa"/>
          <w:wAfter w:w="12" w:type="dxa"/>
          <w:trHeight w:hRule="exact" w:val="1155"/>
          <w:jc w:val="center"/>
        </w:trPr>
        <w:tc>
          <w:tcPr>
            <w:tcW w:w="1606" w:type="dxa"/>
            <w:shd w:val="clear" w:color="auto" w:fill="FFFFFF"/>
            <w:vAlign w:val="center"/>
          </w:tcPr>
          <w:p w:rsidR="00AD73E0" w:rsidRPr="005E00E1" w:rsidRDefault="00AD73E0" w:rsidP="00F10B75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11</w:t>
            </w: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-12</w:t>
            </w:r>
          </w:p>
        </w:tc>
        <w:tc>
          <w:tcPr>
            <w:tcW w:w="2483" w:type="dxa"/>
            <w:gridSpan w:val="2"/>
            <w:shd w:val="clear" w:color="auto" w:fill="FFFFFF"/>
            <w:vAlign w:val="center"/>
          </w:tcPr>
          <w:p w:rsidR="00AD73E0" w:rsidRPr="00DF64BD" w:rsidRDefault="00AD73E0" w:rsidP="00DF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3"/>
            <w:shd w:val="clear" w:color="auto" w:fill="FFFFFF"/>
            <w:vAlign w:val="center"/>
          </w:tcPr>
          <w:p w:rsidR="00AD73E0" w:rsidRPr="00250369" w:rsidRDefault="00AD73E0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AD73E0" w:rsidRPr="00250369" w:rsidRDefault="00AD73E0" w:rsidP="00E74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shd w:val="clear" w:color="auto" w:fill="FFFFFF"/>
            <w:vAlign w:val="center"/>
          </w:tcPr>
          <w:p w:rsidR="00AD73E0" w:rsidRPr="0050106C" w:rsidRDefault="00DB7960" w:rsidP="00DB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OSNOVI PARODONTOLOGIJE (</w:t>
            </w:r>
            <w:proofErr w:type="spellStart"/>
            <w:r>
              <w:rPr>
                <w:sz w:val="24"/>
                <w:szCs w:val="24"/>
              </w:rPr>
              <w:t>Stom.amfiteatar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AD73E0" w:rsidRPr="009776F3" w:rsidRDefault="00E74BB1" w:rsidP="00581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ENDODONCIJA            (MM SALA IV sprat)</w:t>
            </w:r>
          </w:p>
        </w:tc>
      </w:tr>
      <w:tr w:rsidR="00E74BB1" w:rsidTr="009776F3">
        <w:trPr>
          <w:gridBefore w:val="1"/>
          <w:gridAfter w:val="1"/>
          <w:wBefore w:w="12" w:type="dxa"/>
          <w:wAfter w:w="12" w:type="dxa"/>
          <w:trHeight w:hRule="exact" w:val="1261"/>
          <w:jc w:val="center"/>
        </w:trPr>
        <w:tc>
          <w:tcPr>
            <w:tcW w:w="1629" w:type="dxa"/>
            <w:gridSpan w:val="2"/>
            <w:shd w:val="clear" w:color="auto" w:fill="FFFFFF"/>
            <w:vAlign w:val="center"/>
          </w:tcPr>
          <w:p w:rsidR="00E74BB1" w:rsidRDefault="00E74BB1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12 - 13</w:t>
            </w:r>
          </w:p>
        </w:tc>
        <w:tc>
          <w:tcPr>
            <w:tcW w:w="2483" w:type="dxa"/>
            <w:gridSpan w:val="2"/>
            <w:shd w:val="clear" w:color="auto" w:fill="FFFFFF"/>
            <w:vAlign w:val="center"/>
          </w:tcPr>
          <w:p w:rsidR="00E74BB1" w:rsidRPr="00182C93" w:rsidRDefault="00E74BB1" w:rsidP="00DF6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shd w:val="clear" w:color="auto" w:fill="FFFFFF"/>
            <w:vAlign w:val="center"/>
          </w:tcPr>
          <w:p w:rsidR="00E74BB1" w:rsidRPr="009776F3" w:rsidRDefault="00E74BB1" w:rsidP="00977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FFFFFF"/>
            <w:vAlign w:val="center"/>
          </w:tcPr>
          <w:p w:rsidR="00E74BB1" w:rsidRPr="00250369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vMerge w:val="restart"/>
            <w:shd w:val="clear" w:color="auto" w:fill="FFFFFF"/>
            <w:vAlign w:val="center"/>
          </w:tcPr>
          <w:p w:rsidR="00E74BB1" w:rsidRPr="00250369" w:rsidRDefault="00DB7960" w:rsidP="00DB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PEDODONCIJA SA PRIMARNOM PREVENCIJOM (</w:t>
            </w:r>
            <w:proofErr w:type="spellStart"/>
            <w:r>
              <w:rPr>
                <w:sz w:val="22"/>
                <w:szCs w:val="22"/>
              </w:rPr>
              <w:t>Stom.amfiteatar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E74BB1" w:rsidRPr="00DF64BD" w:rsidRDefault="00E74BB1" w:rsidP="00581D20">
            <w:pPr>
              <w:jc w:val="center"/>
              <w:rPr>
                <w:sz w:val="28"/>
                <w:szCs w:val="28"/>
              </w:rPr>
            </w:pPr>
          </w:p>
        </w:tc>
      </w:tr>
      <w:tr w:rsidR="00E74BB1" w:rsidTr="00AF057B">
        <w:trPr>
          <w:gridBefore w:val="1"/>
          <w:gridAfter w:val="1"/>
          <w:wBefore w:w="12" w:type="dxa"/>
          <w:wAfter w:w="12" w:type="dxa"/>
          <w:trHeight w:hRule="exact" w:val="422"/>
          <w:jc w:val="center"/>
        </w:trPr>
        <w:tc>
          <w:tcPr>
            <w:tcW w:w="1629" w:type="dxa"/>
            <w:gridSpan w:val="2"/>
            <w:shd w:val="clear" w:color="auto" w:fill="FFFFFF"/>
            <w:vAlign w:val="center"/>
          </w:tcPr>
          <w:p w:rsidR="00E74BB1" w:rsidRPr="005E00E1" w:rsidRDefault="00E74BB1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13-14</w:t>
            </w:r>
          </w:p>
        </w:tc>
        <w:tc>
          <w:tcPr>
            <w:tcW w:w="2483" w:type="dxa"/>
            <w:gridSpan w:val="2"/>
            <w:shd w:val="clear" w:color="auto" w:fill="FFFFFF"/>
            <w:vAlign w:val="center"/>
          </w:tcPr>
          <w:p w:rsidR="00E74BB1" w:rsidRPr="00182C93" w:rsidRDefault="00E74BB1" w:rsidP="00DF6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shd w:val="clear" w:color="auto" w:fill="FFFFFF"/>
            <w:vAlign w:val="center"/>
          </w:tcPr>
          <w:p w:rsidR="00E74BB1" w:rsidRPr="009776F3" w:rsidRDefault="00E74BB1" w:rsidP="00DF6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/>
            <w:vAlign w:val="center"/>
          </w:tcPr>
          <w:p w:rsidR="00E74BB1" w:rsidRPr="00250369" w:rsidRDefault="00E74BB1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gridSpan w:val="3"/>
            <w:vMerge/>
            <w:shd w:val="clear" w:color="auto" w:fill="FFFFFF"/>
            <w:vAlign w:val="center"/>
          </w:tcPr>
          <w:p w:rsidR="00E74BB1" w:rsidRPr="003065CF" w:rsidRDefault="00E74BB1" w:rsidP="00306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E74BB1" w:rsidRPr="003065CF" w:rsidRDefault="00E74BB1" w:rsidP="003065CF">
            <w:pPr>
              <w:jc w:val="center"/>
              <w:rPr>
                <w:sz w:val="24"/>
                <w:szCs w:val="24"/>
              </w:rPr>
            </w:pPr>
          </w:p>
        </w:tc>
      </w:tr>
      <w:tr w:rsidR="00E21126" w:rsidTr="00F55C7B">
        <w:trPr>
          <w:gridAfter w:val="2"/>
          <w:wAfter w:w="18" w:type="dxa"/>
          <w:trHeight w:hRule="exact" w:val="700"/>
          <w:jc w:val="center"/>
        </w:trPr>
        <w:tc>
          <w:tcPr>
            <w:tcW w:w="1641" w:type="dxa"/>
            <w:gridSpan w:val="3"/>
            <w:shd w:val="clear" w:color="auto" w:fill="FFFFFF"/>
            <w:vAlign w:val="center"/>
          </w:tcPr>
          <w:p w:rsidR="00E21126" w:rsidRDefault="00E21126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14-15</w:t>
            </w:r>
          </w:p>
        </w:tc>
        <w:tc>
          <w:tcPr>
            <w:tcW w:w="2477" w:type="dxa"/>
            <w:shd w:val="clear" w:color="auto" w:fill="FFFFFF"/>
            <w:vAlign w:val="center"/>
          </w:tcPr>
          <w:p w:rsidR="00E21126" w:rsidRPr="00DF64BD" w:rsidRDefault="00E21126" w:rsidP="00DF6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3"/>
            <w:shd w:val="clear" w:color="auto" w:fill="FFFFFF"/>
            <w:vAlign w:val="center"/>
          </w:tcPr>
          <w:p w:rsidR="00E21126" w:rsidRPr="00250369" w:rsidRDefault="00E21126" w:rsidP="00AD7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E21126" w:rsidRPr="00250369" w:rsidRDefault="00E21126" w:rsidP="00DF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gridSpan w:val="3"/>
            <w:shd w:val="clear" w:color="auto" w:fill="FFFFFF"/>
            <w:vAlign w:val="center"/>
          </w:tcPr>
          <w:p w:rsidR="00E21126" w:rsidRPr="00250369" w:rsidRDefault="00E21126" w:rsidP="00AF0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E21126" w:rsidRPr="00DF64BD" w:rsidRDefault="00E21126" w:rsidP="00DF64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5CF" w:rsidRDefault="00377E1E" w:rsidP="00E74BB1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377E1E">
        <w:rPr>
          <w:b/>
          <w:sz w:val="28"/>
          <w:szCs w:val="28"/>
        </w:rPr>
        <w:t>NASTAVNI PLAN</w:t>
      </w:r>
      <w:r w:rsidR="00E74BB1">
        <w:rPr>
          <w:b/>
          <w:sz w:val="28"/>
          <w:szCs w:val="28"/>
        </w:rPr>
        <w:t>:</w:t>
      </w:r>
      <w:r w:rsidR="00E74BB1" w:rsidRPr="007C28F1">
        <w:rPr>
          <w:sz w:val="28"/>
          <w:szCs w:val="28"/>
        </w:rPr>
        <w:t>FIKSNA STOMATOLOŠKA PROTETIKA</w:t>
      </w:r>
      <w:r w:rsidR="00E74BB1">
        <w:rPr>
          <w:b/>
          <w:sz w:val="28"/>
          <w:szCs w:val="28"/>
        </w:rPr>
        <w:t xml:space="preserve">  </w:t>
      </w:r>
      <w:r w:rsidR="00E74BB1" w:rsidRPr="007C28F1">
        <w:rPr>
          <w:sz w:val="28"/>
          <w:szCs w:val="28"/>
        </w:rPr>
        <w:t>(2+5</w:t>
      </w:r>
      <w:r w:rsidR="00E74BB1">
        <w:rPr>
          <w:b/>
          <w:sz w:val="28"/>
          <w:szCs w:val="28"/>
        </w:rPr>
        <w:t>),</w:t>
      </w:r>
      <w:r w:rsidRPr="00583E33">
        <w:rPr>
          <w:sz w:val="22"/>
          <w:szCs w:val="22"/>
        </w:rPr>
        <w:t xml:space="preserve"> </w:t>
      </w:r>
      <w:r w:rsidR="00E74BB1">
        <w:rPr>
          <w:sz w:val="22"/>
          <w:szCs w:val="22"/>
        </w:rPr>
        <w:t>ORTODONCIJA VILICE-ORTODONCIJA (2+3),OSNOVI PARODONTOLOGIJE (1+2),PEDODONCIJA SA PRIMARNOM PREVENCIJOM (2+3),ENDODONCIJA (1+3)</w:t>
      </w:r>
    </w:p>
    <w:p w:rsidR="00DB7960" w:rsidRDefault="00DB7960" w:rsidP="00E74BB1">
      <w:pPr>
        <w:rPr>
          <w:sz w:val="22"/>
          <w:szCs w:val="22"/>
        </w:rPr>
      </w:pPr>
      <w:r w:rsidRPr="00A214D4">
        <w:rPr>
          <w:b/>
          <w:sz w:val="22"/>
          <w:szCs w:val="22"/>
        </w:rPr>
        <w:t>IZBORNI PREDMETI</w:t>
      </w:r>
      <w:proofErr w:type="gramStart"/>
      <w:r>
        <w:rPr>
          <w:sz w:val="22"/>
          <w:szCs w:val="22"/>
        </w:rPr>
        <w:t>:STOMATOLOŠKA</w:t>
      </w:r>
      <w:proofErr w:type="gramEnd"/>
      <w:r>
        <w:rPr>
          <w:sz w:val="22"/>
          <w:szCs w:val="22"/>
        </w:rPr>
        <w:t xml:space="preserve"> ZAŠTITA OSOBA SA POSEBNIM POTREBAMA (2+2),EPIDEMIOLOGIJA OBOLJENJA PARODONCIJUMA (2+1)</w:t>
      </w:r>
    </w:p>
    <w:p w:rsidR="00DB7960" w:rsidRDefault="00DB7960" w:rsidP="00E74BB1">
      <w:pPr>
        <w:rPr>
          <w:sz w:val="22"/>
          <w:szCs w:val="22"/>
        </w:rPr>
      </w:pPr>
    </w:p>
    <w:p w:rsidR="00575829" w:rsidRDefault="00A214D4" w:rsidP="00A214D4">
      <w:pPr>
        <w:tabs>
          <w:tab w:val="left" w:pos="8784"/>
          <w:tab w:val="right" w:pos="1539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                      </w:t>
      </w:r>
      <w:proofErr w:type="spellStart"/>
      <w:r>
        <w:rPr>
          <w:sz w:val="22"/>
          <w:szCs w:val="22"/>
        </w:rPr>
        <w:t>Prodekan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dodiplomski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77E1E" w:rsidRPr="00583E33">
        <w:rPr>
          <w:sz w:val="22"/>
          <w:szCs w:val="22"/>
        </w:rPr>
        <w:t xml:space="preserve"> </w:t>
      </w:r>
      <w:r w:rsidR="00575829" w:rsidRPr="00583E33">
        <w:rPr>
          <w:sz w:val="22"/>
          <w:szCs w:val="22"/>
        </w:rPr>
        <w:tab/>
      </w:r>
      <w:r w:rsidR="003065CF">
        <w:rPr>
          <w:sz w:val="22"/>
          <w:szCs w:val="22"/>
        </w:rPr>
        <w:t xml:space="preserve">  </w:t>
      </w:r>
      <w:r w:rsidR="00575829" w:rsidRPr="00583E33">
        <w:rPr>
          <w:sz w:val="22"/>
          <w:szCs w:val="22"/>
        </w:rPr>
        <w:tab/>
      </w:r>
      <w:r w:rsidR="00377E1E" w:rsidRPr="00583E33">
        <w:rPr>
          <w:sz w:val="22"/>
          <w:szCs w:val="22"/>
        </w:rPr>
        <w:t xml:space="preserve">                                                                                 </w:t>
      </w:r>
      <w:r w:rsidR="00250369" w:rsidRPr="00583E33">
        <w:rPr>
          <w:sz w:val="22"/>
          <w:szCs w:val="22"/>
        </w:rPr>
        <w:t xml:space="preserve">                                             </w:t>
      </w:r>
      <w:r w:rsidR="003065CF">
        <w:rPr>
          <w:sz w:val="22"/>
          <w:szCs w:val="22"/>
        </w:rPr>
        <w:t xml:space="preserve">             </w:t>
      </w:r>
      <w:r w:rsidR="00250369" w:rsidRPr="00583E33">
        <w:rPr>
          <w:sz w:val="22"/>
          <w:szCs w:val="22"/>
        </w:rPr>
        <w:t xml:space="preserve">  </w:t>
      </w:r>
      <w:r w:rsidR="003065CF">
        <w:rPr>
          <w:sz w:val="22"/>
          <w:szCs w:val="22"/>
        </w:rPr>
        <w:t xml:space="preserve">                                   </w:t>
      </w:r>
    </w:p>
    <w:p w:rsidR="00575829" w:rsidRPr="003065CF" w:rsidRDefault="00377E1E" w:rsidP="005758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918F5">
        <w:rPr>
          <w:b/>
          <w:sz w:val="28"/>
          <w:szCs w:val="28"/>
        </w:rPr>
        <w:t>NASTAVA POČINJE</w:t>
      </w:r>
      <w:r w:rsidR="006918F5">
        <w:rPr>
          <w:sz w:val="28"/>
          <w:szCs w:val="28"/>
        </w:rPr>
        <w:t>: 09.10. 2017.  do19.01. 2018.  GODINE</w:t>
      </w:r>
    </w:p>
    <w:p w:rsidR="003C3FFE" w:rsidRPr="003C3FFE" w:rsidRDefault="00575829" w:rsidP="00575829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369">
        <w:rPr>
          <w:sz w:val="28"/>
          <w:szCs w:val="28"/>
        </w:rPr>
        <w:t xml:space="preserve">       </w:t>
      </w:r>
      <w:r w:rsidR="00E74BB1">
        <w:rPr>
          <w:sz w:val="28"/>
          <w:szCs w:val="28"/>
        </w:rPr>
        <w:t xml:space="preserve">      </w:t>
      </w:r>
      <w:r w:rsidR="00A214D4">
        <w:rPr>
          <w:sz w:val="28"/>
          <w:szCs w:val="28"/>
        </w:rPr>
        <w:t xml:space="preserve">             </w:t>
      </w:r>
      <w:r w:rsidR="00E74BB1">
        <w:rPr>
          <w:sz w:val="28"/>
          <w:szCs w:val="28"/>
        </w:rPr>
        <w:t xml:space="preserve"> </w:t>
      </w:r>
      <w:r w:rsidR="00250369">
        <w:rPr>
          <w:sz w:val="28"/>
          <w:szCs w:val="28"/>
        </w:rPr>
        <w:t xml:space="preserve">   Prof</w:t>
      </w:r>
      <w:r>
        <w:rPr>
          <w:sz w:val="28"/>
          <w:szCs w:val="28"/>
        </w:rPr>
        <w:t xml:space="preserve">. </w:t>
      </w:r>
      <w:proofErr w:type="gramStart"/>
      <w:r w:rsidR="00A214D4">
        <w:rPr>
          <w:sz w:val="28"/>
          <w:szCs w:val="28"/>
        </w:rPr>
        <w:t>d</w:t>
      </w:r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 </w:t>
      </w:r>
      <w:proofErr w:type="spellStart"/>
      <w:r w:rsidR="00A214D4">
        <w:rPr>
          <w:sz w:val="28"/>
          <w:szCs w:val="28"/>
        </w:rPr>
        <w:t>Enita</w:t>
      </w:r>
      <w:proofErr w:type="spellEnd"/>
      <w:r w:rsidR="00A214D4">
        <w:rPr>
          <w:sz w:val="28"/>
          <w:szCs w:val="28"/>
        </w:rPr>
        <w:t xml:space="preserve"> </w:t>
      </w:r>
      <w:proofErr w:type="spellStart"/>
      <w:r w:rsidR="00A214D4">
        <w:rPr>
          <w:sz w:val="28"/>
          <w:szCs w:val="28"/>
        </w:rPr>
        <w:t>Nakaš</w:t>
      </w:r>
      <w:proofErr w:type="spellEnd"/>
    </w:p>
    <w:sectPr w:rsidR="003C3FFE" w:rsidRPr="003C3FFE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486"/>
    <w:multiLevelType w:val="hybridMultilevel"/>
    <w:tmpl w:val="9C062758"/>
    <w:lvl w:ilvl="0" w:tplc="F594C5A4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F54F0"/>
    <w:multiLevelType w:val="hybridMultilevel"/>
    <w:tmpl w:val="08D2CACA"/>
    <w:lvl w:ilvl="0" w:tplc="2146E32E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5E00E1"/>
    <w:rsid w:val="0005069F"/>
    <w:rsid w:val="00145D2F"/>
    <w:rsid w:val="00182C93"/>
    <w:rsid w:val="0018327A"/>
    <w:rsid w:val="00191406"/>
    <w:rsid w:val="00250369"/>
    <w:rsid w:val="002E1BBC"/>
    <w:rsid w:val="002E6046"/>
    <w:rsid w:val="003065CF"/>
    <w:rsid w:val="00335837"/>
    <w:rsid w:val="00354F74"/>
    <w:rsid w:val="00377E1E"/>
    <w:rsid w:val="003C3FFE"/>
    <w:rsid w:val="003D62F4"/>
    <w:rsid w:val="00447A67"/>
    <w:rsid w:val="0050106C"/>
    <w:rsid w:val="00503235"/>
    <w:rsid w:val="00507628"/>
    <w:rsid w:val="0051173F"/>
    <w:rsid w:val="00575829"/>
    <w:rsid w:val="00581D20"/>
    <w:rsid w:val="00583E33"/>
    <w:rsid w:val="005D5729"/>
    <w:rsid w:val="005E00E1"/>
    <w:rsid w:val="0064414A"/>
    <w:rsid w:val="006476E5"/>
    <w:rsid w:val="006918F5"/>
    <w:rsid w:val="006F7A19"/>
    <w:rsid w:val="007C28F1"/>
    <w:rsid w:val="00830178"/>
    <w:rsid w:val="009776F3"/>
    <w:rsid w:val="00A214D4"/>
    <w:rsid w:val="00A24366"/>
    <w:rsid w:val="00A52786"/>
    <w:rsid w:val="00AD73E0"/>
    <w:rsid w:val="00AF057B"/>
    <w:rsid w:val="00B04D78"/>
    <w:rsid w:val="00B61278"/>
    <w:rsid w:val="00C45485"/>
    <w:rsid w:val="00C76856"/>
    <w:rsid w:val="00D03CDB"/>
    <w:rsid w:val="00D934FE"/>
    <w:rsid w:val="00DB7960"/>
    <w:rsid w:val="00DF64BD"/>
    <w:rsid w:val="00E21126"/>
    <w:rsid w:val="00E74BB1"/>
    <w:rsid w:val="00E82A3F"/>
    <w:rsid w:val="00EC2BBA"/>
    <w:rsid w:val="00EF245E"/>
    <w:rsid w:val="00F10B75"/>
    <w:rsid w:val="00F23AF5"/>
    <w:rsid w:val="00F55C7B"/>
    <w:rsid w:val="00F81AE6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D2F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Studentska</dc:creator>
  <cp:lastModifiedBy>Studentska</cp:lastModifiedBy>
  <cp:revision>6</cp:revision>
  <cp:lastPrinted>2017-09-19T08:15:00Z</cp:lastPrinted>
  <dcterms:created xsi:type="dcterms:W3CDTF">2017-09-19T08:14:00Z</dcterms:created>
  <dcterms:modified xsi:type="dcterms:W3CDTF">2017-10-06T11:08:00Z</dcterms:modified>
</cp:coreProperties>
</file>