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D0" w:rsidRPr="00CA7ED0" w:rsidRDefault="00CA7ED0" w:rsidP="00CA7ED0">
      <w:pPr>
        <w:spacing w:after="0" w:line="240" w:lineRule="auto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>UNIVERZITET U SARAJEVU</w:t>
      </w:r>
      <w:r w:rsidRPr="00CA7ED0">
        <w:rPr>
          <w:rFonts w:ascii="Times New Roman" w:hAnsi="Times New Roman" w:cs="Times New Roman"/>
        </w:rPr>
        <w:br/>
        <w:t>STOMATOLOŠKI FAKULTET</w:t>
      </w:r>
      <w:r w:rsidRPr="00CA7ED0">
        <w:rPr>
          <w:rFonts w:ascii="Times New Roman" w:hAnsi="Times New Roman" w:cs="Times New Roman"/>
        </w:rPr>
        <w:br/>
        <w:t>SA KLINIKAMA SARAJEVO</w:t>
      </w:r>
    </w:p>
    <w:p w:rsidR="00CA7ED0" w:rsidRDefault="00CA7ED0" w:rsidP="00C967C4">
      <w:pPr>
        <w:spacing w:after="0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>Broj</w:t>
      </w:r>
      <w:r w:rsidR="0026133E">
        <w:rPr>
          <w:rFonts w:ascii="Times New Roman" w:hAnsi="Times New Roman" w:cs="Times New Roman"/>
        </w:rPr>
        <w:t xml:space="preserve">: </w:t>
      </w:r>
      <w:r w:rsidR="00B4071D">
        <w:rPr>
          <w:rFonts w:ascii="Times New Roman" w:hAnsi="Times New Roman" w:cs="Times New Roman"/>
        </w:rPr>
        <w:t>02-3-1-162-1</w:t>
      </w:r>
      <w:r w:rsidR="00F52033">
        <w:rPr>
          <w:rFonts w:ascii="Times New Roman" w:hAnsi="Times New Roman" w:cs="Times New Roman"/>
        </w:rPr>
        <w:t>/1</w:t>
      </w:r>
      <w:r w:rsidR="00E74AF9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br/>
        <w:t xml:space="preserve">Sarajevo, </w:t>
      </w:r>
      <w:r w:rsidR="009138EB">
        <w:rPr>
          <w:rFonts w:ascii="Times New Roman" w:hAnsi="Times New Roman" w:cs="Times New Roman"/>
        </w:rPr>
        <w:t>29</w:t>
      </w:r>
      <w:r w:rsidRPr="00CA7ED0">
        <w:rPr>
          <w:rFonts w:ascii="Times New Roman" w:hAnsi="Times New Roman" w:cs="Times New Roman"/>
        </w:rPr>
        <w:t>.0</w:t>
      </w:r>
      <w:r w:rsidR="009138EB">
        <w:rPr>
          <w:rFonts w:ascii="Times New Roman" w:hAnsi="Times New Roman" w:cs="Times New Roman"/>
        </w:rPr>
        <w:t>6</w:t>
      </w:r>
      <w:r w:rsidRPr="00CA7ED0">
        <w:rPr>
          <w:rFonts w:ascii="Times New Roman" w:hAnsi="Times New Roman" w:cs="Times New Roman"/>
        </w:rPr>
        <w:t>.201</w:t>
      </w:r>
      <w:r w:rsidR="00E74AF9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. godine</w:t>
      </w:r>
    </w:p>
    <w:p w:rsidR="00C967C4" w:rsidRPr="00CA7ED0" w:rsidRDefault="00C967C4" w:rsidP="00C967C4">
      <w:pPr>
        <w:spacing w:after="0"/>
        <w:rPr>
          <w:rFonts w:ascii="Times New Roman" w:hAnsi="Times New Roman" w:cs="Times New Roman"/>
        </w:rPr>
      </w:pPr>
    </w:p>
    <w:p w:rsidR="00CA7ED0" w:rsidRDefault="00CA7ED0" w:rsidP="00C967C4">
      <w:pPr>
        <w:spacing w:line="240" w:lineRule="auto"/>
        <w:jc w:val="both"/>
        <w:rPr>
          <w:rFonts w:ascii="Times New Roman" w:hAnsi="Times New Roman" w:cs="Times New Roman"/>
        </w:rPr>
      </w:pPr>
      <w:r w:rsidRPr="00CA7ED0">
        <w:rPr>
          <w:rFonts w:ascii="Times New Roman" w:hAnsi="Times New Roman" w:cs="Times New Roman"/>
        </w:rPr>
        <w:t xml:space="preserve">Centralna Komisija za provođenje </w:t>
      </w:r>
      <w:r w:rsidR="00165688">
        <w:rPr>
          <w:rFonts w:ascii="Times New Roman" w:hAnsi="Times New Roman" w:cs="Times New Roman"/>
        </w:rPr>
        <w:t xml:space="preserve">upisa </w:t>
      </w:r>
      <w:bookmarkStart w:id="0" w:name="_GoBack"/>
      <w:bookmarkEnd w:id="0"/>
      <w:r w:rsidR="00165688">
        <w:rPr>
          <w:rFonts w:ascii="Times New Roman" w:hAnsi="Times New Roman" w:cs="Times New Roman"/>
        </w:rPr>
        <w:t>kandidata</w:t>
      </w:r>
      <w:r w:rsidRPr="00CA7ED0">
        <w:rPr>
          <w:rFonts w:ascii="Times New Roman" w:hAnsi="Times New Roman" w:cs="Times New Roman"/>
        </w:rPr>
        <w:t xml:space="preserve"> u I (prvu) godinu  integri</w:t>
      </w:r>
      <w:r w:rsidR="009138EB">
        <w:rPr>
          <w:rFonts w:ascii="Times New Roman" w:hAnsi="Times New Roman" w:cs="Times New Roman"/>
        </w:rPr>
        <w:t>ra</w:t>
      </w:r>
      <w:r w:rsidRPr="00CA7ED0">
        <w:rPr>
          <w:rFonts w:ascii="Times New Roman" w:hAnsi="Times New Roman" w:cs="Times New Roman"/>
        </w:rPr>
        <w:t xml:space="preserve">nog studija na Stomatološki fakultet sa klinikama u Sarajevu u </w:t>
      </w:r>
      <w:r w:rsidR="0026133E">
        <w:rPr>
          <w:rFonts w:ascii="Times New Roman" w:hAnsi="Times New Roman" w:cs="Times New Roman"/>
        </w:rPr>
        <w:t>studij</w:t>
      </w:r>
      <w:r w:rsidRPr="00CA7ED0">
        <w:rPr>
          <w:rFonts w:ascii="Times New Roman" w:hAnsi="Times New Roman" w:cs="Times New Roman"/>
        </w:rPr>
        <w:t>skoj 201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/201</w:t>
      </w:r>
      <w:r w:rsidR="005D3D7D">
        <w:rPr>
          <w:rFonts w:ascii="Times New Roman" w:hAnsi="Times New Roman" w:cs="Times New Roman"/>
        </w:rPr>
        <w:t>9</w:t>
      </w:r>
      <w:r w:rsidRPr="00CA7ED0">
        <w:rPr>
          <w:rFonts w:ascii="Times New Roman" w:hAnsi="Times New Roman" w:cs="Times New Roman"/>
        </w:rPr>
        <w:t xml:space="preserve">. godini, a u skladu sa svojom Odlukom broj: </w:t>
      </w:r>
      <w:r w:rsidR="009138EB">
        <w:rPr>
          <w:rFonts w:ascii="Times New Roman" w:hAnsi="Times New Roman" w:cs="Times New Roman"/>
        </w:rPr>
        <w:t>01-4-154-2</w:t>
      </w:r>
      <w:r w:rsidR="001E7979">
        <w:rPr>
          <w:rFonts w:ascii="Times New Roman" w:hAnsi="Times New Roman" w:cs="Times New Roman"/>
        </w:rPr>
        <w:t>/1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 xml:space="preserve"> od dana </w:t>
      </w:r>
      <w:r w:rsidR="009138EB">
        <w:rPr>
          <w:rFonts w:ascii="Times New Roman" w:hAnsi="Times New Roman" w:cs="Times New Roman"/>
        </w:rPr>
        <w:t>07</w:t>
      </w:r>
      <w:r w:rsidR="001E7979">
        <w:rPr>
          <w:rFonts w:ascii="Times New Roman" w:hAnsi="Times New Roman" w:cs="Times New Roman"/>
        </w:rPr>
        <w:t>.0</w:t>
      </w:r>
      <w:r w:rsidR="009138EB">
        <w:rPr>
          <w:rFonts w:ascii="Times New Roman" w:hAnsi="Times New Roman" w:cs="Times New Roman"/>
        </w:rPr>
        <w:t>6</w:t>
      </w:r>
      <w:r w:rsidR="001E7979">
        <w:rPr>
          <w:rFonts w:ascii="Times New Roman" w:hAnsi="Times New Roman" w:cs="Times New Roman"/>
        </w:rPr>
        <w:t>.201</w:t>
      </w:r>
      <w:r w:rsidR="005D3D7D">
        <w:rPr>
          <w:rFonts w:ascii="Times New Roman" w:hAnsi="Times New Roman" w:cs="Times New Roman"/>
        </w:rPr>
        <w:t>8</w:t>
      </w:r>
      <w:r w:rsidR="001E7979">
        <w:rPr>
          <w:rFonts w:ascii="Times New Roman" w:hAnsi="Times New Roman" w:cs="Times New Roman"/>
        </w:rPr>
        <w:t>.</w:t>
      </w:r>
      <w:r w:rsidRPr="00CA7ED0">
        <w:rPr>
          <w:rFonts w:ascii="Times New Roman" w:hAnsi="Times New Roman" w:cs="Times New Roman"/>
        </w:rPr>
        <w:t xml:space="preserve"> godine i </w:t>
      </w:r>
      <w:r w:rsidR="009138EB">
        <w:rPr>
          <w:rFonts w:ascii="Times New Roman" w:hAnsi="Times New Roman" w:cs="Times New Roman"/>
        </w:rPr>
        <w:t>članovima</w:t>
      </w:r>
      <w:r w:rsidRPr="00CA7ED0">
        <w:rPr>
          <w:rFonts w:ascii="Times New Roman" w:hAnsi="Times New Roman" w:cs="Times New Roman"/>
        </w:rPr>
        <w:t xml:space="preserve"> Odluke o kriterijima i mjerilima za utvrđivanje redoslijeda prijema kandidata za upis u I godinu</w:t>
      </w:r>
      <w:r w:rsidR="009138EB">
        <w:rPr>
          <w:rFonts w:ascii="Times New Roman" w:hAnsi="Times New Roman" w:cs="Times New Roman"/>
        </w:rPr>
        <w:t xml:space="preserve"> </w:t>
      </w:r>
      <w:r w:rsidRPr="00CA7ED0">
        <w:rPr>
          <w:rFonts w:ascii="Times New Roman" w:hAnsi="Times New Roman" w:cs="Times New Roman"/>
        </w:rPr>
        <w:t xml:space="preserve"> integri</w:t>
      </w:r>
      <w:r w:rsidR="009138EB">
        <w:rPr>
          <w:rFonts w:ascii="Times New Roman" w:hAnsi="Times New Roman" w:cs="Times New Roman"/>
        </w:rPr>
        <w:t>r</w:t>
      </w:r>
      <w:r w:rsidRPr="00CA7ED0">
        <w:rPr>
          <w:rFonts w:ascii="Times New Roman" w:hAnsi="Times New Roman" w:cs="Times New Roman"/>
        </w:rPr>
        <w:t xml:space="preserve">anog studija na Univerzitetu u Sarajevu u  </w:t>
      </w:r>
      <w:r w:rsidR="009138EB">
        <w:rPr>
          <w:rFonts w:ascii="Times New Roman" w:hAnsi="Times New Roman" w:cs="Times New Roman"/>
        </w:rPr>
        <w:t>studijs</w:t>
      </w:r>
      <w:r w:rsidRPr="00CA7ED0">
        <w:rPr>
          <w:rFonts w:ascii="Times New Roman" w:hAnsi="Times New Roman" w:cs="Times New Roman"/>
        </w:rPr>
        <w:t>koj 201</w:t>
      </w:r>
      <w:r w:rsidR="005D3D7D">
        <w:rPr>
          <w:rFonts w:ascii="Times New Roman" w:hAnsi="Times New Roman" w:cs="Times New Roman"/>
        </w:rPr>
        <w:t>8</w:t>
      </w:r>
      <w:r w:rsidRPr="00CA7ED0">
        <w:rPr>
          <w:rFonts w:ascii="Times New Roman" w:hAnsi="Times New Roman" w:cs="Times New Roman"/>
        </w:rPr>
        <w:t>/201</w:t>
      </w:r>
      <w:r w:rsidR="005D3D7D">
        <w:rPr>
          <w:rFonts w:ascii="Times New Roman" w:hAnsi="Times New Roman" w:cs="Times New Roman"/>
        </w:rPr>
        <w:t>9</w:t>
      </w:r>
      <w:r w:rsidRPr="00CA7ED0">
        <w:rPr>
          <w:rFonts w:ascii="Times New Roman" w:hAnsi="Times New Roman" w:cs="Times New Roman"/>
        </w:rPr>
        <w:t>. godini, raspisanog KONKURSA Univerziteta u Sarajevu, a na osnovu postignutih rezultata u toku srednjoškolskog obrazovanj</w:t>
      </w:r>
      <w:r w:rsidR="009138EB">
        <w:rPr>
          <w:rFonts w:ascii="Times New Roman" w:hAnsi="Times New Roman" w:cs="Times New Roman"/>
        </w:rPr>
        <w:t xml:space="preserve">a kandidata za upis u I godinu </w:t>
      </w:r>
      <w:r w:rsidR="00116CD8">
        <w:rPr>
          <w:rFonts w:ascii="Times New Roman" w:hAnsi="Times New Roman" w:cs="Times New Roman"/>
        </w:rPr>
        <w:t xml:space="preserve"> </w:t>
      </w:r>
      <w:r w:rsidRPr="00CA7ED0">
        <w:rPr>
          <w:rFonts w:ascii="Times New Roman" w:hAnsi="Times New Roman" w:cs="Times New Roman"/>
        </w:rPr>
        <w:t>integr</w:t>
      </w:r>
      <w:r w:rsidR="009138EB">
        <w:rPr>
          <w:rFonts w:ascii="Times New Roman" w:hAnsi="Times New Roman" w:cs="Times New Roman"/>
        </w:rPr>
        <w:t>ira</w:t>
      </w:r>
      <w:r w:rsidRPr="00CA7ED0">
        <w:rPr>
          <w:rFonts w:ascii="Times New Roman" w:hAnsi="Times New Roman" w:cs="Times New Roman"/>
        </w:rPr>
        <w:t>nog studija na Stomatološk</w:t>
      </w:r>
      <w:r w:rsidR="009138EB">
        <w:rPr>
          <w:rFonts w:ascii="Times New Roman" w:hAnsi="Times New Roman" w:cs="Times New Roman"/>
        </w:rPr>
        <w:t>i</w:t>
      </w:r>
      <w:r w:rsidRPr="00CA7ED0">
        <w:rPr>
          <w:rFonts w:ascii="Times New Roman" w:hAnsi="Times New Roman" w:cs="Times New Roman"/>
        </w:rPr>
        <w:t xml:space="preserve"> fakultet sa klinikama </w:t>
      </w:r>
      <w:r w:rsidR="00CB0A93">
        <w:rPr>
          <w:rFonts w:ascii="Times New Roman" w:hAnsi="Times New Roman" w:cs="Times New Roman"/>
        </w:rPr>
        <w:t xml:space="preserve">Univerziteta </w:t>
      </w:r>
      <w:r w:rsidRPr="00CA7ED0">
        <w:rPr>
          <w:rFonts w:ascii="Times New Roman" w:hAnsi="Times New Roman" w:cs="Times New Roman"/>
        </w:rPr>
        <w:t>u  Sarajevu</w:t>
      </w:r>
      <w:r w:rsidR="00CB0A93">
        <w:rPr>
          <w:rFonts w:ascii="Times New Roman" w:hAnsi="Times New Roman" w:cs="Times New Roman"/>
        </w:rPr>
        <w:t>,</w:t>
      </w:r>
      <w:r w:rsidRPr="00CA7ED0">
        <w:rPr>
          <w:rFonts w:ascii="Times New Roman" w:hAnsi="Times New Roman" w:cs="Times New Roman"/>
        </w:rPr>
        <w:t xml:space="preserve"> objavljuje se:</w:t>
      </w:r>
    </w:p>
    <w:p w:rsidR="00CA7ED0" w:rsidRDefault="00CA7ED0">
      <w:pPr>
        <w:rPr>
          <w:rFonts w:ascii="Times New Roman" w:hAnsi="Times New Roman" w:cs="Times New Roman"/>
        </w:rPr>
      </w:pPr>
    </w:p>
    <w:p w:rsidR="00CA7ED0" w:rsidRPr="00CA7ED0" w:rsidRDefault="00C74D65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  <w:t>PRELIMINARNI</w:t>
      </w:r>
      <w:r w:rsidR="00CA7ED0" w:rsidRPr="00CA7E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s-Latn-BA"/>
        </w:rPr>
        <w:t xml:space="preserve">  S P I S A K</w:t>
      </w:r>
    </w:p>
    <w:p w:rsidR="00CA7ED0" w:rsidRDefault="00CA7ED0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Kandidata za upis u I (prvu) godinu </w:t>
      </w:r>
      <w:r w:rsidR="00116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integrir</w:t>
      </w:r>
      <w:r w:rsidR="00913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anog 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studija </w:t>
      </w:r>
      <w:r w:rsidR="005D3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studijske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201</w:t>
      </w:r>
      <w:r w:rsidR="00E7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8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/1</w:t>
      </w:r>
      <w:r w:rsidR="00E7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9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. godine na Stomat</w:t>
      </w:r>
      <w:r w:rsidR="00913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ološkom fakultetu sa klinikama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</w:t>
      </w:r>
      <w:r w:rsidR="00261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Univerziteta u </w:t>
      </w:r>
      <w:r w:rsidRPr="00C2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Sarajevu</w:t>
      </w:r>
    </w:p>
    <w:p w:rsidR="00764B38" w:rsidRDefault="00764B38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64B38" w:rsidRDefault="00764B38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3639D" w:rsidRPr="00C27F66" w:rsidRDefault="0073639D" w:rsidP="00CA7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</w:pPr>
    </w:p>
    <w:p w:rsidR="00764B38" w:rsidRDefault="00764B38" w:rsidP="00764B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B38">
        <w:rPr>
          <w:rFonts w:ascii="Times New Roman" w:eastAsia="Calibri" w:hAnsi="Times New Roman" w:cs="Times New Roman"/>
          <w:b/>
          <w:sz w:val="28"/>
          <w:szCs w:val="28"/>
        </w:rPr>
        <w:t>Kandidati koji stiču p</w:t>
      </w:r>
      <w:r w:rsidR="009138EB">
        <w:rPr>
          <w:rFonts w:ascii="Times New Roman" w:eastAsia="Calibri" w:hAnsi="Times New Roman" w:cs="Times New Roman"/>
          <w:b/>
          <w:sz w:val="28"/>
          <w:szCs w:val="28"/>
        </w:rPr>
        <w:t>ravo upisa kao redovni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7"/>
        <w:gridCol w:w="841"/>
        <w:gridCol w:w="2066"/>
        <w:gridCol w:w="1783"/>
        <w:gridCol w:w="1418"/>
        <w:gridCol w:w="1771"/>
        <w:gridCol w:w="1796"/>
      </w:tblGrid>
      <w:tr w:rsidR="00116CD8" w:rsidRPr="006F69FC" w:rsidTr="00116CD8">
        <w:trPr>
          <w:trHeight w:val="828"/>
          <w:tblHeader/>
          <w:jc w:val="center"/>
        </w:trPr>
        <w:tc>
          <w:tcPr>
            <w:tcW w:w="1321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Redni broj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  <w:t>Kod kandidata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Opšti uspjeh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Pojedinačni predmeti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Priznanja i nagrade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UKUPNO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QPG122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9,00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109,00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UPB999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19,93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107,93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RMG406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lang w:val="hr-BA" w:eastAsia="hr-BA"/>
              </w:rPr>
              <w:t>19,92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lang w:val="hr-BA" w:eastAsia="hr-BA"/>
              </w:rPr>
              <w:t>79,00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lang w:val="hr-BA" w:eastAsia="hr-BA"/>
              </w:rPr>
              <w:t>8,00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lang w:val="hr-BA" w:eastAsia="hr-BA"/>
              </w:rPr>
              <w:t>106,92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XZY898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106,00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JPF987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ZNR788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UDE480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JSP362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FGO745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YXH189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WHY919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JDJ597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C15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UIJ646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JRU498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AFY658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KHQ320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YYQ738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DPD556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MMW315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OOL779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BZL593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GWU667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XQQ916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24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MDY880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CUQ168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TBT368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***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XWN749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NFR273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29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ZFH917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TAC926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KFX489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UMC436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LPD584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OUO739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CTM310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GKV167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UPR693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LNA195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39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WRQ878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UNE336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BDK763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  <w:tr w:rsidR="00116CD8" w:rsidRPr="007D0782" w:rsidTr="00116CD8">
        <w:trPr>
          <w:trHeight w:val="360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UCX552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20,00</w:t>
            </w:r>
          </w:p>
        </w:tc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5,00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D0782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105,00</w:t>
            </w:r>
          </w:p>
        </w:tc>
      </w:tr>
    </w:tbl>
    <w:p w:rsidR="00BA05ED" w:rsidRPr="00116CD8" w:rsidRDefault="00BA05ED" w:rsidP="00116C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CD8">
        <w:rPr>
          <w:rFonts w:ascii="Times New Roman" w:hAnsi="Times New Roman" w:cs="Times New Roman"/>
          <w:sz w:val="16"/>
          <w:szCs w:val="16"/>
        </w:rPr>
        <w:t xml:space="preserve">* U skladu sa članom 10 Odluke o mjerilima i kriterijima za utvrđivanje redosljeda za prijem kandidata za upis u I godinu </w:t>
      </w:r>
      <w:r w:rsidR="00116CD8" w:rsidRPr="00116CD8">
        <w:rPr>
          <w:rFonts w:ascii="Times New Roman" w:hAnsi="Times New Roman" w:cs="Times New Roman"/>
          <w:sz w:val="16"/>
          <w:szCs w:val="16"/>
        </w:rPr>
        <w:t>integrir</w:t>
      </w:r>
      <w:r w:rsidR="009138EB" w:rsidRPr="00116CD8">
        <w:rPr>
          <w:rFonts w:ascii="Times New Roman" w:hAnsi="Times New Roman" w:cs="Times New Roman"/>
          <w:sz w:val="16"/>
          <w:szCs w:val="16"/>
        </w:rPr>
        <w:t>anog</w:t>
      </w:r>
      <w:r w:rsidRPr="00116CD8">
        <w:rPr>
          <w:rFonts w:ascii="Times New Roman" w:hAnsi="Times New Roman" w:cs="Times New Roman"/>
          <w:sz w:val="16"/>
          <w:szCs w:val="16"/>
        </w:rPr>
        <w:t xml:space="preserve"> studija za Upis na Univerzitetu u Sarajevu u </w:t>
      </w:r>
      <w:r w:rsidR="009138EB" w:rsidRPr="00116CD8">
        <w:rPr>
          <w:rFonts w:ascii="Times New Roman" w:hAnsi="Times New Roman" w:cs="Times New Roman"/>
          <w:sz w:val="16"/>
          <w:szCs w:val="16"/>
        </w:rPr>
        <w:t>studijskoj</w:t>
      </w:r>
      <w:r w:rsidRPr="00116CD8">
        <w:rPr>
          <w:rFonts w:ascii="Times New Roman" w:hAnsi="Times New Roman" w:cs="Times New Roman"/>
          <w:sz w:val="16"/>
          <w:szCs w:val="16"/>
        </w:rPr>
        <w:t xml:space="preserve"> 201</w:t>
      </w:r>
      <w:r w:rsidR="00116CD8" w:rsidRPr="00116CD8">
        <w:rPr>
          <w:rFonts w:ascii="Times New Roman" w:hAnsi="Times New Roman" w:cs="Times New Roman"/>
          <w:sz w:val="16"/>
          <w:szCs w:val="16"/>
        </w:rPr>
        <w:t>8</w:t>
      </w:r>
      <w:r w:rsidR="00CB0A93" w:rsidRPr="00116CD8">
        <w:rPr>
          <w:rFonts w:ascii="Times New Roman" w:hAnsi="Times New Roman" w:cs="Times New Roman"/>
          <w:sz w:val="16"/>
          <w:szCs w:val="16"/>
        </w:rPr>
        <w:t>/1</w:t>
      </w:r>
      <w:r w:rsidR="00116CD8" w:rsidRPr="00116CD8">
        <w:rPr>
          <w:rFonts w:ascii="Times New Roman" w:hAnsi="Times New Roman" w:cs="Times New Roman"/>
          <w:sz w:val="16"/>
          <w:szCs w:val="16"/>
        </w:rPr>
        <w:t>9</w:t>
      </w:r>
      <w:r w:rsidRPr="00116CD8">
        <w:rPr>
          <w:rFonts w:ascii="Times New Roman" w:hAnsi="Times New Roman" w:cs="Times New Roman"/>
          <w:sz w:val="16"/>
          <w:szCs w:val="16"/>
        </w:rPr>
        <w:t>.</w:t>
      </w:r>
    </w:p>
    <w:p w:rsidR="00BA05ED" w:rsidRPr="00116CD8" w:rsidRDefault="00BA05ED" w:rsidP="00116C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CD8">
        <w:rPr>
          <w:rFonts w:ascii="Times New Roman" w:hAnsi="Times New Roman" w:cs="Times New Roman"/>
          <w:sz w:val="16"/>
          <w:szCs w:val="16"/>
        </w:rPr>
        <w:t xml:space="preserve">**U skladu sa </w:t>
      </w:r>
      <w:r w:rsidR="009138EB" w:rsidRPr="00116CD8">
        <w:rPr>
          <w:rFonts w:ascii="Times New Roman" w:hAnsi="Times New Roman" w:cs="Times New Roman"/>
          <w:sz w:val="16"/>
          <w:szCs w:val="16"/>
        </w:rPr>
        <w:t>članom 164, stav 9 i 10</w:t>
      </w:r>
      <w:r w:rsidRPr="00116CD8">
        <w:rPr>
          <w:rFonts w:ascii="Times New Roman" w:hAnsi="Times New Roman" w:cs="Times New Roman"/>
          <w:sz w:val="16"/>
          <w:szCs w:val="16"/>
        </w:rPr>
        <w:t xml:space="preserve">  Zakona o </w:t>
      </w:r>
      <w:r w:rsidR="009138EB" w:rsidRPr="00116CD8">
        <w:rPr>
          <w:rFonts w:ascii="Times New Roman" w:hAnsi="Times New Roman" w:cs="Times New Roman"/>
          <w:sz w:val="16"/>
          <w:szCs w:val="16"/>
        </w:rPr>
        <w:t xml:space="preserve">visokom obrazovanju </w:t>
      </w:r>
      <w:r w:rsidRPr="00116CD8">
        <w:rPr>
          <w:rFonts w:ascii="Times New Roman" w:hAnsi="Times New Roman" w:cs="Times New Roman"/>
          <w:sz w:val="16"/>
          <w:szCs w:val="16"/>
        </w:rPr>
        <w:t xml:space="preserve">(„Službene novine Kantona Sarajevo“, broj </w:t>
      </w:r>
      <w:r w:rsidR="00116CD8" w:rsidRPr="00116CD8">
        <w:rPr>
          <w:rFonts w:ascii="Times New Roman" w:hAnsi="Times New Roman" w:cs="Times New Roman"/>
          <w:sz w:val="16"/>
          <w:szCs w:val="16"/>
        </w:rPr>
        <w:t>33</w:t>
      </w:r>
      <w:r w:rsidR="009138EB" w:rsidRPr="00116CD8">
        <w:rPr>
          <w:rFonts w:ascii="Times New Roman" w:hAnsi="Times New Roman" w:cs="Times New Roman"/>
          <w:sz w:val="16"/>
          <w:szCs w:val="16"/>
        </w:rPr>
        <w:t>/17)</w:t>
      </w:r>
    </w:p>
    <w:p w:rsidR="00116CD8" w:rsidRPr="00116CD8" w:rsidRDefault="00116CD8" w:rsidP="00116C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CD8">
        <w:rPr>
          <w:rFonts w:ascii="Times New Roman" w:hAnsi="Times New Roman" w:cs="Times New Roman"/>
          <w:sz w:val="16"/>
          <w:szCs w:val="16"/>
        </w:rPr>
        <w:t>*** Kada se na jedinstvenoj listi kandidata, koji su po osnovu kriterija za upis studenata utvrđenih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CD8">
        <w:rPr>
          <w:rFonts w:ascii="Times New Roman" w:hAnsi="Times New Roman" w:cs="Times New Roman"/>
          <w:sz w:val="16"/>
          <w:szCs w:val="16"/>
        </w:rPr>
        <w:t>Odlukom Vlade Kantona Sarajevo broj: 11-01-14-19957-1 od 24. juna 2009. godine, 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CD8">
        <w:rPr>
          <w:rFonts w:ascii="Times New Roman" w:hAnsi="Times New Roman" w:cs="Times New Roman"/>
          <w:sz w:val="16"/>
          <w:szCs w:val="16"/>
        </w:rPr>
        <w:t>predviđenoj kvoti upisa nađe određeni broj kandidata iz država nastalih nakon raspada SFRJ,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CD8">
        <w:rPr>
          <w:rFonts w:ascii="Times New Roman" w:hAnsi="Times New Roman" w:cs="Times New Roman"/>
          <w:sz w:val="16"/>
          <w:szCs w:val="16"/>
        </w:rPr>
        <w:t>lista primljenih kandidata se proširuje za taj broj kandidatima državljanima BiH najviše do 4%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16CD8">
        <w:rPr>
          <w:rFonts w:ascii="Times New Roman" w:hAnsi="Times New Roman" w:cs="Times New Roman"/>
          <w:sz w:val="16"/>
          <w:szCs w:val="16"/>
        </w:rPr>
        <w:t>studenata u statusu za koji konkuriraju (redovni i redovni samofinansirajući).</w:t>
      </w:r>
    </w:p>
    <w:p w:rsidR="00116CD8" w:rsidRPr="0037134E" w:rsidRDefault="00116CD8" w:rsidP="0037134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624702" w:rsidRDefault="00624702" w:rsidP="006247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776FA" w:rsidRDefault="006776FA" w:rsidP="0062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CA">
        <w:rPr>
          <w:rFonts w:ascii="Times New Roman" w:hAnsi="Times New Roman" w:cs="Times New Roman"/>
          <w:b/>
          <w:sz w:val="28"/>
          <w:szCs w:val="28"/>
        </w:rPr>
        <w:t>Kandidati koji stiču pravo upisa kao redovni</w:t>
      </w:r>
      <w:r w:rsidR="009138EB">
        <w:rPr>
          <w:rFonts w:ascii="Times New Roman" w:hAnsi="Times New Roman" w:cs="Times New Roman"/>
          <w:b/>
          <w:sz w:val="28"/>
          <w:szCs w:val="28"/>
        </w:rPr>
        <w:t>-</w:t>
      </w:r>
      <w:r w:rsidRPr="00612FCA">
        <w:rPr>
          <w:rFonts w:ascii="Times New Roman" w:hAnsi="Times New Roman" w:cs="Times New Roman"/>
          <w:b/>
          <w:sz w:val="28"/>
          <w:szCs w:val="28"/>
        </w:rPr>
        <w:t>samofinansirajući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6"/>
        <w:gridCol w:w="842"/>
        <w:gridCol w:w="2099"/>
        <w:gridCol w:w="1751"/>
        <w:gridCol w:w="1418"/>
        <w:gridCol w:w="12"/>
        <w:gridCol w:w="1759"/>
        <w:gridCol w:w="1795"/>
      </w:tblGrid>
      <w:tr w:rsidR="00116CD8" w:rsidRPr="006F69FC" w:rsidTr="00116CD8">
        <w:trPr>
          <w:trHeight w:val="828"/>
          <w:tblHeader/>
          <w:jc w:val="center"/>
        </w:trPr>
        <w:tc>
          <w:tcPr>
            <w:tcW w:w="1381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Redni broj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  <w:t>Kod kandidata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Opšti uspjeh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Pojedinačni predmeti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Priznanja i nagrade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UKUPNO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ZNT224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2,50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101,14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HUV385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99,93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PXN127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NIP227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LVA714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48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EE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YWB175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49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TSC317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JLB220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HPB706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RMN784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53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CGQ784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YJG504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99,84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EVQ444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80,00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99,77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XNS973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19,94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98,94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NFB755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98,86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LTU277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98,85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59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CAO854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19,85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98,85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FNS455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TRO260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62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457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GAF895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98,76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KGO649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98,70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DMV345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98,69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65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44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IMN212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98,59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MBH617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98,50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KWV294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19,43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78,93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98,36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AHR954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69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SAN245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RSV335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18,71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79,06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SQO425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97,71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DJP461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97,70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FGA836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97,62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KUN171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19,47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97,47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YJC790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97,32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YVH145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97,31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TNX871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97,31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XYT759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19,17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97,17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79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BBJ512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77,71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97,03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GEE188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19,70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96,70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GUI958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96,60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FBB140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77,18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96,56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GMX376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19,47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96,47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GRC770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96,30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XQI812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96,04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GAG580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95,63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SLQ553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19,62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95,62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OPA582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95,56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89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JFB497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95,32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QYP375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94,90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LUH489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19,52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94,52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92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GEQ817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19,27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75,20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94,47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TAL327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18,74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0,50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94,24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KCA173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19,12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94,12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PCN998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93,96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TIY704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74,00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93,32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SWX697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74,00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93,09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BFL430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74,00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92,94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99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IRK105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92,65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TDD634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18,83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92,43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RPC111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19,40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92,40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EHE671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92,30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LUA857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73,33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92,26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06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FZS908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19,17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92,17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BXA300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17,75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74,40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92,15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AIN821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92,09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GNE594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18,08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74,00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92,08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VEL129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18,88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91,88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109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BVL626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18,00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73,78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91,78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VOS609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18,73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72,89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91,62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FTB537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18,57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91,57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LIR258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19,31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91,31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ION725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SDC790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18,93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90,93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UQF250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18,88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90,88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EDC729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0,50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90,83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117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UXT680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18,54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90,54</w:t>
            </w:r>
          </w:p>
        </w:tc>
      </w:tr>
      <w:tr w:rsidR="00116CD8" w:rsidRPr="007B2F3C" w:rsidTr="00116CD8">
        <w:trPr>
          <w:trHeight w:val="32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118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SEF872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18,45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90,45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119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VFJ501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71,00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90,09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SCV128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17,84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89,84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NEZ370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17,72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89,72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XZF757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17,22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89,22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XWP217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70,86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89,19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UKE280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19,02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89,02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ZEY430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18,09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88,49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VER537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18,48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88,48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YOP385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88,32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KGP383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18,55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69,71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88,27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129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QNN349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18,11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70,00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88,11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2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VPW381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69,00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87,38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131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ZXL579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87,34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KEZ851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18,76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68,36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87,12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YMB379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17,92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69,00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86,92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WYJ759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17,08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62,40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85,48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HXW815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16,72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68,71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85,43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JSC324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17,49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67,76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85,25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PRG788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18,04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67,20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85,24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HIS294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17,77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84,77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139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PDG282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17,54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84,54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LYF954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17,51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84,51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BMK944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18,37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65,60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83,97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RMF998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17,96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83,96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143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YQJ650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17,80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65,60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83,40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PTK561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17,56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82,56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AZB343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16,88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81,88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URT727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17,14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61,33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78,47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FJD594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18,13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59,64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77,77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KZI162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16,75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61,00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77,75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149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WJN688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17,31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77,31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MAX539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15,30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62,00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77,30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EIT763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16,75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60,00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76,75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GRU908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17,73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58,18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75,91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RAL717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15,84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60,00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75,84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154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NSK142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16,63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59,20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75,83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YSV860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16,75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74,75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156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KHC669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16,33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58,00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74,33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EVD424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17,12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74,12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AJV914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16,51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57,60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74,11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159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VZA852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17,00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57,00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74,00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160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IXL342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16,34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57,00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73,34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MTE773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16,96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56,00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72,96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162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VHT260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16,77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55,00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71,77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163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264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VRC274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16,19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55,00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71,19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164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B60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EYZ920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17,02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54,00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71,02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165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HXE702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15,46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54,00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69,46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166</w:t>
            </w: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D5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WHD501</w:t>
            </w:r>
          </w:p>
        </w:tc>
        <w:tc>
          <w:tcPr>
            <w:tcW w:w="1308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14,24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55,00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69,24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167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OKT269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16,19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69,19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168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BCM677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15,30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52,80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68,10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169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SMY545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14,44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53,00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67,44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lastRenderedPageBreak/>
              <w:t>170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VRB583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15,40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51,00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66,40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52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171</w:t>
            </w:r>
          </w:p>
        </w:tc>
        <w:tc>
          <w:tcPr>
            <w:tcW w:w="629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XIE552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14,52</w:t>
            </w:r>
          </w:p>
        </w:tc>
        <w:tc>
          <w:tcPr>
            <w:tcW w:w="106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49,78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64,30</w:t>
            </w:r>
          </w:p>
        </w:tc>
      </w:tr>
    </w:tbl>
    <w:p w:rsidR="00116CD8" w:rsidRPr="00116CD8" w:rsidRDefault="00116CD8" w:rsidP="00116C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CD8">
        <w:rPr>
          <w:rFonts w:ascii="Times New Roman" w:hAnsi="Times New Roman" w:cs="Times New Roman"/>
          <w:sz w:val="16"/>
          <w:szCs w:val="16"/>
        </w:rPr>
        <w:t>* U skladu sa članom 10 Odluke o mjerilima i kriterijima za utvrđivanje redosljeda za prijem kandidata za upis u I godinu integriranog studija za Upis na Univerzitetu u Sarajevu u studijskoj 2018/19.</w:t>
      </w:r>
    </w:p>
    <w:p w:rsidR="00116CD8" w:rsidRPr="00116CD8" w:rsidRDefault="00116CD8" w:rsidP="00116C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CD8">
        <w:rPr>
          <w:rFonts w:ascii="Times New Roman" w:hAnsi="Times New Roman" w:cs="Times New Roman"/>
          <w:sz w:val="16"/>
          <w:szCs w:val="16"/>
        </w:rPr>
        <w:t>**U skladu sa članom 164, stav 9 i 10  Zakona o visokom obrazovanju („Službene novine Kantona Sarajevo“, broj 33/17)</w:t>
      </w:r>
    </w:p>
    <w:p w:rsidR="0073639D" w:rsidRDefault="0073639D" w:rsidP="006247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9D" w:rsidRDefault="00735DDD" w:rsidP="0062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Kandidati koji nisu stekli</w:t>
      </w:r>
      <w:r w:rsidR="00116CD8">
        <w:rPr>
          <w:rFonts w:ascii="Times New Roman" w:hAnsi="Times New Roman" w:cs="Times New Roman"/>
          <w:b/>
          <w:sz w:val="28"/>
          <w:szCs w:val="28"/>
        </w:rPr>
        <w:t xml:space="preserve"> pravo upisa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03"/>
        <w:gridCol w:w="841"/>
        <w:gridCol w:w="2100"/>
        <w:gridCol w:w="25"/>
        <w:gridCol w:w="1726"/>
        <w:gridCol w:w="1418"/>
        <w:gridCol w:w="13"/>
        <w:gridCol w:w="1760"/>
        <w:gridCol w:w="1796"/>
      </w:tblGrid>
      <w:tr w:rsidR="00116CD8" w:rsidRPr="006F69FC" w:rsidTr="00116CD8">
        <w:trPr>
          <w:trHeight w:val="828"/>
          <w:tblHeader/>
          <w:jc w:val="center"/>
        </w:trPr>
        <w:tc>
          <w:tcPr>
            <w:tcW w:w="1318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Redni broj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hr-BA" w:eastAsia="hr-BA"/>
              </w:rPr>
              <w:t>Kod kandidata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Opšti uspjeh</w:t>
            </w:r>
          </w:p>
        </w:tc>
        <w:tc>
          <w:tcPr>
            <w:tcW w:w="1013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Pojedinačni predmeti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Priznanja i nagrade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116CD8" w:rsidRPr="006F69F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</w:pPr>
            <w:r w:rsidRPr="006F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r-BA" w:eastAsia="hr-BA"/>
              </w:rPr>
              <w:t>UKUPNO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AZK997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14,49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49,00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63,49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 w:rsidR="00116CD8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2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YNJ986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14,72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48,00</w:t>
            </w:r>
          </w:p>
        </w:tc>
        <w:tc>
          <w:tcPr>
            <w:tcW w:w="1257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62,72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EMD114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14,72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48,00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62,72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QLB516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13,92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48,00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61,92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AGQ306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13,86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47,00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60,86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YDK262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13,69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46,00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59,69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RBF651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15,43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43,00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58,43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179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YMA428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13,51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43,00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56,51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180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QEH854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13,96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40,00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53,96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181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D0782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**</w:t>
            </w: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DRJ367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12,89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38,00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50,89</w:t>
            </w:r>
          </w:p>
        </w:tc>
      </w:tr>
      <w:tr w:rsidR="00116CD8" w:rsidRPr="007B2F3C" w:rsidTr="00116CD8">
        <w:trPr>
          <w:trHeight w:val="360"/>
          <w:jc w:val="center"/>
        </w:trPr>
        <w:tc>
          <w:tcPr>
            <w:tcW w:w="717" w:type="dxa"/>
            <w:shd w:val="clear" w:color="auto" w:fill="auto"/>
            <w:noWrap/>
            <w:vAlign w:val="center"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BA" w:eastAsia="hr-BA"/>
              </w:rPr>
              <w:t>182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518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r-BA" w:eastAsia="hr-BA"/>
              </w:rPr>
              <w:t>MRH196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10,89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  <w:t>35,56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BA" w:eastAsia="hr-BA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116CD8" w:rsidRPr="007B2F3C" w:rsidRDefault="00116CD8" w:rsidP="00EB1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</w:pPr>
            <w:r w:rsidRPr="007B2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BA" w:eastAsia="hr-BA"/>
              </w:rPr>
              <w:t>46,45</w:t>
            </w:r>
          </w:p>
        </w:tc>
      </w:tr>
    </w:tbl>
    <w:p w:rsidR="006776FA" w:rsidRPr="00612FCA" w:rsidRDefault="006776FA" w:rsidP="00E36628">
      <w:pPr>
        <w:spacing w:after="0"/>
        <w:ind w:left="708" w:right="-24" w:firstLine="708"/>
        <w:jc w:val="right"/>
        <w:rPr>
          <w:rFonts w:ascii="Times New Roman" w:hAnsi="Times New Roman" w:cs="Times New Roman"/>
          <w:b/>
        </w:rPr>
      </w:pPr>
      <w:r w:rsidRPr="00612FCA">
        <w:rPr>
          <w:rFonts w:ascii="Times New Roman" w:hAnsi="Times New Roman" w:cs="Times New Roman"/>
          <w:b/>
        </w:rPr>
        <w:t>Zaključno sa rednim brojem</w:t>
      </w:r>
      <w:r w:rsidR="00735DDD">
        <w:rPr>
          <w:rFonts w:ascii="Times New Roman" w:hAnsi="Times New Roman" w:cs="Times New Roman"/>
          <w:b/>
        </w:rPr>
        <w:t xml:space="preserve"> </w:t>
      </w:r>
      <w:r w:rsidR="00116CD8">
        <w:rPr>
          <w:rFonts w:ascii="Times New Roman" w:hAnsi="Times New Roman" w:cs="Times New Roman"/>
          <w:b/>
        </w:rPr>
        <w:t>182</w:t>
      </w:r>
      <w:r w:rsidRPr="00612FCA">
        <w:rPr>
          <w:rFonts w:ascii="Times New Roman" w:hAnsi="Times New Roman" w:cs="Times New Roman"/>
          <w:b/>
        </w:rPr>
        <w:t xml:space="preserve"> (</w:t>
      </w:r>
      <w:r w:rsidR="00116CD8">
        <w:rPr>
          <w:rFonts w:ascii="Times New Roman" w:hAnsi="Times New Roman" w:cs="Times New Roman"/>
          <w:b/>
        </w:rPr>
        <w:t>stotinuosamdesetdva</w:t>
      </w:r>
      <w:r w:rsidRPr="00612FCA">
        <w:rPr>
          <w:rFonts w:ascii="Times New Roman" w:hAnsi="Times New Roman" w:cs="Times New Roman"/>
          <w:b/>
        </w:rPr>
        <w:t>).</w:t>
      </w:r>
    </w:p>
    <w:p w:rsidR="00406005" w:rsidRDefault="00406005" w:rsidP="00406005">
      <w:pPr>
        <w:spacing w:after="0"/>
        <w:rPr>
          <w:rFonts w:ascii="Times New Roman" w:eastAsia="Calibri" w:hAnsi="Times New Roman" w:cs="Times New Roman"/>
          <w:b/>
        </w:rPr>
      </w:pPr>
    </w:p>
    <w:p w:rsidR="00DB15AA" w:rsidRPr="00DB15AA" w:rsidRDefault="00DB15AA" w:rsidP="00DB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5AA">
        <w:rPr>
          <w:rFonts w:ascii="Times New Roman" w:hAnsi="Times New Roman" w:cs="Times New Roman"/>
          <w:b/>
          <w:sz w:val="24"/>
          <w:szCs w:val="24"/>
        </w:rPr>
        <w:t xml:space="preserve">Na objavljenu rang-listu kandidati mogu uložiti pisani prigovor </w:t>
      </w:r>
      <w:r w:rsidRPr="00DB15AA">
        <w:rPr>
          <w:rFonts w:ascii="Times New Roman" w:eastAsia="Calibri" w:hAnsi="Times New Roman" w:cs="Times New Roman"/>
          <w:b/>
        </w:rPr>
        <w:t>Vijeću Stomatološkog fakulteta sa klinikama Univerziteta u Sarajevu</w:t>
      </w:r>
      <w:r w:rsidRPr="00DB1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AA">
        <w:rPr>
          <w:rFonts w:ascii="Times New Roman" w:hAnsi="Times New Roman" w:cs="Times New Roman"/>
          <w:b/>
          <w:sz w:val="24"/>
          <w:szCs w:val="24"/>
        </w:rPr>
        <w:t>u roku od tri dana od dana objavl</w:t>
      </w:r>
      <w:r w:rsidRPr="00DB15AA">
        <w:rPr>
          <w:rFonts w:ascii="Times New Roman" w:hAnsi="Times New Roman" w:cs="Times New Roman"/>
          <w:b/>
          <w:sz w:val="24"/>
          <w:szCs w:val="24"/>
        </w:rPr>
        <w:t xml:space="preserve">jivanja preliminarne rang-liste </w:t>
      </w:r>
      <w:r w:rsidRPr="00DB15AA">
        <w:rPr>
          <w:rFonts w:ascii="Times New Roman" w:eastAsia="Calibri" w:hAnsi="Times New Roman" w:cs="Times New Roman"/>
          <w:b/>
        </w:rPr>
        <w:t>počevši od 29.06.2018 –  02.07.2018. godine do 15:00 sati isključivo lično u studentskoj službi fakulteta</w:t>
      </w:r>
    </w:p>
    <w:p w:rsidR="006776FA" w:rsidRDefault="006776FA" w:rsidP="00CA7ED0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735DDD" w:rsidRDefault="00735DDD" w:rsidP="00116CD8">
      <w:pPr>
        <w:spacing w:after="0"/>
        <w:rPr>
          <w:rFonts w:ascii="Times New Roman" w:eastAsia="Calibri" w:hAnsi="Times New Roman" w:cs="Times New Roman"/>
          <w:b/>
        </w:rPr>
      </w:pP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CENTRALNA KOMISIJA ZA UPIS STUDENATA</w:t>
      </w: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</w:p>
    <w:p w:rsidR="00116CD8" w:rsidRDefault="00116CD8" w:rsidP="00116C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Mirjana Gojkov-Vukelić, predsjednik,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Lejla Kazazić, član,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  Sedin Kobašlija,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Prof.dr.sci Sadeta Šečić,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16CD8" w:rsidRDefault="00116CD8" w:rsidP="00735DDD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>Sandra Strojil-Vranešić dipl.iur, član</w:t>
      </w:r>
    </w:p>
    <w:p w:rsidR="00116CD8" w:rsidRDefault="00116CD8" w:rsidP="00116CD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t xml:space="preserve">_________________________                             </w:t>
      </w:r>
    </w:p>
    <w:p w:rsidR="00116CD8" w:rsidRDefault="00116CD8" w:rsidP="00116CD8">
      <w:pPr>
        <w:spacing w:after="0"/>
        <w:rPr>
          <w:rFonts w:ascii="Times New Roman" w:eastAsia="Calibri" w:hAnsi="Times New Roman" w:cs="Times New Roman"/>
          <w:b/>
        </w:rPr>
      </w:pPr>
    </w:p>
    <w:sectPr w:rsidR="00116CD8" w:rsidSect="00E36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01E"/>
    <w:multiLevelType w:val="hybridMultilevel"/>
    <w:tmpl w:val="B6CC48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5D04"/>
    <w:multiLevelType w:val="hybridMultilevel"/>
    <w:tmpl w:val="4370AD9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ED0"/>
    <w:rsid w:val="0001745A"/>
    <w:rsid w:val="000A403B"/>
    <w:rsid w:val="000A52D9"/>
    <w:rsid w:val="000C6D52"/>
    <w:rsid w:val="00116CD8"/>
    <w:rsid w:val="00165688"/>
    <w:rsid w:val="001C3C90"/>
    <w:rsid w:val="001E7979"/>
    <w:rsid w:val="00250B5A"/>
    <w:rsid w:val="0026133E"/>
    <w:rsid w:val="003111C5"/>
    <w:rsid w:val="0037134E"/>
    <w:rsid w:val="003C582C"/>
    <w:rsid w:val="003E1620"/>
    <w:rsid w:val="004006FE"/>
    <w:rsid w:val="00406005"/>
    <w:rsid w:val="00422278"/>
    <w:rsid w:val="004352DD"/>
    <w:rsid w:val="00480F01"/>
    <w:rsid w:val="004969AA"/>
    <w:rsid w:val="004D3B21"/>
    <w:rsid w:val="005419D0"/>
    <w:rsid w:val="00561874"/>
    <w:rsid w:val="005673AD"/>
    <w:rsid w:val="0058489C"/>
    <w:rsid w:val="00587276"/>
    <w:rsid w:val="00590D67"/>
    <w:rsid w:val="005B6938"/>
    <w:rsid w:val="005D3D7D"/>
    <w:rsid w:val="005E0612"/>
    <w:rsid w:val="005E7390"/>
    <w:rsid w:val="00622C95"/>
    <w:rsid w:val="00624702"/>
    <w:rsid w:val="0062507B"/>
    <w:rsid w:val="006776FA"/>
    <w:rsid w:val="00681DF0"/>
    <w:rsid w:val="006F0C4E"/>
    <w:rsid w:val="00700849"/>
    <w:rsid w:val="00714A9B"/>
    <w:rsid w:val="00735DDD"/>
    <w:rsid w:val="0073639D"/>
    <w:rsid w:val="00756313"/>
    <w:rsid w:val="00764B38"/>
    <w:rsid w:val="00782537"/>
    <w:rsid w:val="00786ED1"/>
    <w:rsid w:val="008151EF"/>
    <w:rsid w:val="00832E48"/>
    <w:rsid w:val="00883E11"/>
    <w:rsid w:val="008C1E5B"/>
    <w:rsid w:val="008E7491"/>
    <w:rsid w:val="009138EB"/>
    <w:rsid w:val="009211C4"/>
    <w:rsid w:val="0092136D"/>
    <w:rsid w:val="009619A3"/>
    <w:rsid w:val="009B7F81"/>
    <w:rsid w:val="009C1769"/>
    <w:rsid w:val="00A16104"/>
    <w:rsid w:val="00A4181D"/>
    <w:rsid w:val="00A74F63"/>
    <w:rsid w:val="00A86666"/>
    <w:rsid w:val="00AD6235"/>
    <w:rsid w:val="00B4071D"/>
    <w:rsid w:val="00B53AE8"/>
    <w:rsid w:val="00BA05ED"/>
    <w:rsid w:val="00BA70DB"/>
    <w:rsid w:val="00BF28A5"/>
    <w:rsid w:val="00C74271"/>
    <w:rsid w:val="00C74D65"/>
    <w:rsid w:val="00C9666D"/>
    <w:rsid w:val="00C967C4"/>
    <w:rsid w:val="00CA7ED0"/>
    <w:rsid w:val="00CB0A93"/>
    <w:rsid w:val="00CD3528"/>
    <w:rsid w:val="00D25A51"/>
    <w:rsid w:val="00D755B9"/>
    <w:rsid w:val="00DA6A66"/>
    <w:rsid w:val="00DA779C"/>
    <w:rsid w:val="00DB15AA"/>
    <w:rsid w:val="00E36628"/>
    <w:rsid w:val="00E44527"/>
    <w:rsid w:val="00E546BD"/>
    <w:rsid w:val="00E74AF9"/>
    <w:rsid w:val="00E93CC5"/>
    <w:rsid w:val="00ED7D79"/>
    <w:rsid w:val="00F13C84"/>
    <w:rsid w:val="00F45C9E"/>
    <w:rsid w:val="00F52033"/>
    <w:rsid w:val="00F76154"/>
    <w:rsid w:val="00FA6AFF"/>
    <w:rsid w:val="00FC682D"/>
    <w:rsid w:val="00FD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1A68-3460-457B-B05F-8E8E954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A7E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D0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A7E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7E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ED0"/>
    <w:rPr>
      <w:color w:val="800080"/>
      <w:u w:val="single"/>
    </w:rPr>
  </w:style>
  <w:style w:type="paragraph" w:customStyle="1" w:styleId="xl65">
    <w:name w:val="xl65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6">
    <w:name w:val="xl66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7">
    <w:name w:val="xl67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8">
    <w:name w:val="xl68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69">
    <w:name w:val="xl69"/>
    <w:basedOn w:val="Normal"/>
    <w:rsid w:val="00CA7E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xl70">
    <w:name w:val="xl70"/>
    <w:basedOn w:val="Normal"/>
    <w:rsid w:val="00CA7E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CA7E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3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Zoka</cp:lastModifiedBy>
  <cp:revision>5</cp:revision>
  <cp:lastPrinted>2017-07-10T11:01:00Z</cp:lastPrinted>
  <dcterms:created xsi:type="dcterms:W3CDTF">2018-06-29T13:02:00Z</dcterms:created>
  <dcterms:modified xsi:type="dcterms:W3CDTF">2018-06-29T13:24:00Z</dcterms:modified>
</cp:coreProperties>
</file>