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14C5" w14:textId="667EB43C" w:rsidR="00736470" w:rsidRPr="00C90A85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C90A85">
        <w:rPr>
          <w:rFonts w:ascii="Times New Roman" w:hAnsi="Times New Roman" w:cs="Times New Roman"/>
          <w:b/>
          <w:noProof/>
          <w:lang w:val="bs-Latn-BA"/>
        </w:rPr>
        <w:t>PITANJA, LISTA PROPISA I LITERATURE ZA PISMENI I USMENI ISPIT ZA PRIJEM U RADNI ODNOS NA NEODREĐENO VRIJEME NA UNIVERZITETU U SARAJEVU – STOMATOLOŠKOM FAKULTETU SA KLINIKAMA</w:t>
      </w:r>
    </w:p>
    <w:p w14:paraId="25D54B99" w14:textId="77777777" w:rsidR="001E5470" w:rsidRPr="00C90A85" w:rsidRDefault="001E547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</w:p>
    <w:p w14:paraId="04A8FB4D" w14:textId="72E3D7D4" w:rsidR="0050702E" w:rsidRPr="00C90A85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C90A85">
        <w:rPr>
          <w:rFonts w:ascii="Times New Roman" w:hAnsi="Times New Roman" w:cs="Times New Roman"/>
          <w:b/>
          <w:noProof/>
          <w:lang w:val="bs-Latn-BA"/>
        </w:rPr>
        <w:t>POZICIJA</w:t>
      </w:r>
      <w:r w:rsidR="00C101ED">
        <w:rPr>
          <w:rFonts w:ascii="Times New Roman" w:hAnsi="Times New Roman" w:cs="Times New Roman"/>
          <w:b/>
          <w:noProof/>
          <w:lang w:val="bs-Latn-BA"/>
        </w:rPr>
        <w:t xml:space="preserve"> BR. 3</w:t>
      </w:r>
      <w:bookmarkStart w:id="0" w:name="_GoBack"/>
      <w:bookmarkEnd w:id="0"/>
      <w:r w:rsidR="001E5470" w:rsidRPr="00C90A85">
        <w:rPr>
          <w:rFonts w:ascii="Times New Roman" w:hAnsi="Times New Roman" w:cs="Times New Roman"/>
          <w:b/>
          <w:noProof/>
          <w:lang w:val="bs-Latn-BA"/>
        </w:rPr>
        <w:t xml:space="preserve">: </w:t>
      </w:r>
    </w:p>
    <w:p w14:paraId="4E7B14C3" w14:textId="6FD9C071" w:rsidR="00D87C31" w:rsidRPr="00C90A85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C90A85">
        <w:rPr>
          <w:rFonts w:ascii="Times New Roman" w:hAnsi="Times New Roman"/>
          <w:b/>
          <w:noProof/>
          <w:lang w:val="bs-Latn-BA"/>
        </w:rPr>
        <w:t>STRUČNI SARADNIK ZA PRAVNE POSLOVE U SLUŽBI OPŠTIH</w:t>
      </w:r>
      <w:r w:rsidR="0050702E" w:rsidRPr="00C90A85">
        <w:rPr>
          <w:rFonts w:ascii="Times New Roman" w:hAnsi="Times New Roman"/>
          <w:b/>
          <w:noProof/>
          <w:lang w:val="bs-Latn-BA"/>
        </w:rPr>
        <w:t>, PRAVNIH I KADROVSKIH POSLOVA</w:t>
      </w:r>
    </w:p>
    <w:p w14:paraId="21D9A4DF" w14:textId="67D50467" w:rsidR="00D87C31" w:rsidRPr="00C90A85" w:rsidRDefault="00D87C31" w:rsidP="00736470">
      <w:pPr>
        <w:spacing w:line="276" w:lineRule="auto"/>
        <w:jc w:val="center"/>
        <w:rPr>
          <w:rFonts w:ascii="Times New Roman" w:hAnsi="Times New Roman" w:cs="Times New Roman"/>
          <w:noProof/>
          <w:lang w:val="bs-Latn-BA"/>
        </w:rPr>
      </w:pPr>
    </w:p>
    <w:p w14:paraId="15F28383" w14:textId="64F73E83" w:rsidR="005A541A" w:rsidRPr="00C90A85" w:rsidRDefault="005A541A" w:rsidP="005A541A">
      <w:pPr>
        <w:spacing w:line="276" w:lineRule="auto"/>
        <w:jc w:val="both"/>
        <w:rPr>
          <w:rFonts w:ascii="Times New Roman" w:eastAsia="Calibri" w:hAnsi="Times New Roman" w:cs="Times New Roman"/>
          <w:b/>
          <w:noProof/>
          <w:lang w:val="bs-Latn-BA"/>
        </w:rPr>
      </w:pPr>
      <w:r w:rsidRPr="00C90A85">
        <w:rPr>
          <w:rFonts w:ascii="Times New Roman" w:eastAsia="Calibri" w:hAnsi="Times New Roman" w:cs="Times New Roman"/>
          <w:b/>
          <w:noProof/>
          <w:lang w:val="bs-Latn-BA"/>
        </w:rPr>
        <w:t xml:space="preserve">PITANJA </w:t>
      </w:r>
      <w:r w:rsidR="00263110" w:rsidRPr="00C90A85">
        <w:rPr>
          <w:rFonts w:ascii="Times New Roman" w:eastAsia="Calibri" w:hAnsi="Times New Roman" w:cs="Times New Roman"/>
          <w:b/>
          <w:noProof/>
          <w:lang w:val="bs-Latn-BA"/>
        </w:rPr>
        <w:t>ZA PISMENI I UMENI ISPIT</w:t>
      </w:r>
    </w:p>
    <w:p w14:paraId="7007C538" w14:textId="77777777" w:rsidR="00007A43" w:rsidRPr="00C90A85" w:rsidRDefault="00007A4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Djelatnost Univerziteta u Sarajevu – Stomatološkog fakulteta sa klinikama?</w:t>
      </w:r>
    </w:p>
    <w:p w14:paraId="17294F7D" w14:textId="77777777" w:rsidR="00007A43" w:rsidRPr="00C90A85" w:rsidRDefault="00007A4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Tijela</w:t>
      </w:r>
      <w:r w:rsidR="005A541A" w:rsidRPr="00C90A85">
        <w:rPr>
          <w:rFonts w:ascii="Times New Roman" w:eastAsia="Calibri" w:hAnsi="Times New Roman" w:cs="Times New Roman"/>
          <w:noProof/>
          <w:lang w:val="bs-Latn-BA"/>
        </w:rPr>
        <w:t xml:space="preserve"> </w:t>
      </w:r>
      <w:r w:rsidRPr="00C90A85">
        <w:rPr>
          <w:rFonts w:ascii="Times New Roman" w:eastAsia="Calibri" w:hAnsi="Times New Roman" w:cs="Times New Roman"/>
          <w:noProof/>
          <w:lang w:val="bs-Latn-BA"/>
        </w:rPr>
        <w:t>Univerziteta u Sarajevu – Stomatološkog fakulteta sa klinikama?</w:t>
      </w:r>
    </w:p>
    <w:p w14:paraId="5DECEC03" w14:textId="56139262" w:rsidR="005A541A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 xml:space="preserve">Kako je uređena struktura </w:t>
      </w:r>
      <w:r w:rsidR="0050702E" w:rsidRPr="00C90A85">
        <w:rPr>
          <w:rFonts w:ascii="Times New Roman" w:eastAsia="Calibri" w:hAnsi="Times New Roman" w:cs="Times New Roman"/>
          <w:noProof/>
          <w:lang w:val="bs-Latn-BA"/>
        </w:rPr>
        <w:t>Univerziteta u Sarajevu – Stomatološkog fakulteta sa klinikama</w:t>
      </w:r>
      <w:r w:rsidRPr="00C90A85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110BC7EC" w14:textId="3AAF629B" w:rsidR="00D37F65" w:rsidRPr="00D37F6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Nadležnosti Nastavno-naučnog vijeća?</w:t>
      </w:r>
    </w:p>
    <w:p w14:paraId="65271943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Usklađivanje statusa Univerziteta i organizacionih jedinica?</w:t>
      </w:r>
    </w:p>
    <w:p w14:paraId="4A9A71E8" w14:textId="5A21B941" w:rsidR="005A541A" w:rsidRPr="00C90A85" w:rsidRDefault="00007A4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Pekoračenje raspolaganja finansijskim sredstvima rukovodioca organizacione jedinice?</w:t>
      </w:r>
    </w:p>
    <w:p w14:paraId="201A541E" w14:textId="334B8ACB" w:rsidR="00007A43" w:rsidRPr="00C90A85" w:rsidRDefault="00D37F65" w:rsidP="0065177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O</w:t>
      </w:r>
      <w:r w:rsidR="00007A43" w:rsidRPr="00C90A85">
        <w:rPr>
          <w:rFonts w:ascii="Times New Roman" w:eastAsia="Calibri" w:hAnsi="Times New Roman" w:cs="Times New Roman"/>
          <w:noProof/>
        </w:rPr>
        <w:t>pšti pravni akti Univerziteta u Sarajevu – Stomatološkog fakulteta sa klinikama?</w:t>
      </w:r>
    </w:p>
    <w:p w14:paraId="5F35E928" w14:textId="2A9E467C" w:rsidR="005A541A" w:rsidRPr="00C90A85" w:rsidRDefault="00C90A8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Šta obuhvata funk</w:t>
      </w:r>
      <w:r w:rsidR="005A541A" w:rsidRPr="00C90A85">
        <w:rPr>
          <w:rFonts w:ascii="Times New Roman" w:eastAsia="Calibri" w:hAnsi="Times New Roman" w:cs="Times New Roman"/>
          <w:noProof/>
          <w:lang w:val="bs-Latn-BA"/>
        </w:rPr>
        <w:t>cionalna integracija Univerziteta u Sarajevu?</w:t>
      </w:r>
    </w:p>
    <w:p w14:paraId="323E9C2B" w14:textId="711BE479" w:rsidR="005A541A" w:rsidRPr="00C90A85" w:rsidRDefault="00007A43" w:rsidP="0065177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noProof/>
        </w:rPr>
      </w:pPr>
      <w:r w:rsidRPr="00C90A85">
        <w:rPr>
          <w:rFonts w:ascii="Times New Roman" w:eastAsia="Calibri" w:hAnsi="Times New Roman" w:cs="Times New Roman"/>
          <w:noProof/>
        </w:rPr>
        <w:t xml:space="preserve">Unutrašnja organizacija Univerziteta u Sarajevu – Stomatološkog fakulteta sa klinikama </w:t>
      </w:r>
      <w:r w:rsidR="005A541A" w:rsidRPr="00C90A85">
        <w:rPr>
          <w:rFonts w:ascii="Times New Roman" w:eastAsia="Calibri" w:hAnsi="Times New Roman" w:cs="Times New Roman"/>
          <w:noProof/>
        </w:rPr>
        <w:t>je određena?</w:t>
      </w:r>
    </w:p>
    <w:p w14:paraId="6B7A50CB" w14:textId="272635E7" w:rsidR="00007A43" w:rsidRPr="00C90A85" w:rsidRDefault="00007A4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Postupak donošenja Pravilnika o radu?</w:t>
      </w:r>
    </w:p>
    <w:p w14:paraId="3829A9CB" w14:textId="32FB3DB0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Postupak izbora u naučnonastavna i umjetničkonastavna zvanja?</w:t>
      </w:r>
    </w:p>
    <w:p w14:paraId="524EEA6D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Zakup?</w:t>
      </w:r>
    </w:p>
    <w:p w14:paraId="388446B8" w14:textId="74185FB8" w:rsidR="005A541A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Ugovor o djelu?</w:t>
      </w:r>
    </w:p>
    <w:p w14:paraId="661CFBBF" w14:textId="5FA2443A" w:rsidR="00D37F6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Zasnivanje radnog odnosa?</w:t>
      </w:r>
    </w:p>
    <w:p w14:paraId="6F203FA8" w14:textId="5D3CA831" w:rsidR="00D37F65" w:rsidRPr="00C90A8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Stručno osposobljavanje?</w:t>
      </w:r>
    </w:p>
    <w:p w14:paraId="1F9E3320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Načela upravnog postupka?</w:t>
      </w:r>
    </w:p>
    <w:p w14:paraId="0F13C00E" w14:textId="01C85F29" w:rsidR="00007A43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Nadležnost u upravnom postupku?</w:t>
      </w:r>
    </w:p>
    <w:p w14:paraId="7EF761F6" w14:textId="1E2E67BC" w:rsidR="00007A43" w:rsidRPr="00C90A85" w:rsidRDefault="00007A4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Odsustva sa rada?</w:t>
      </w:r>
    </w:p>
    <w:p w14:paraId="2FABCF62" w14:textId="7B0D4D58" w:rsidR="005A541A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Rješenje u upravnom postupku?</w:t>
      </w:r>
    </w:p>
    <w:p w14:paraId="485D183D" w14:textId="1E6BC4B1" w:rsidR="00D37F65" w:rsidRPr="00C90A8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Korištenje godišnjeg odmora?</w:t>
      </w:r>
    </w:p>
    <w:p w14:paraId="3CD77EA5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Redovni pravni lijekovi u upravnom postupku?</w:t>
      </w:r>
    </w:p>
    <w:p w14:paraId="322244CD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Vanredni pravni lijekovi u upravnom postupku?</w:t>
      </w:r>
    </w:p>
    <w:p w14:paraId="67B6438A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lastRenderedPageBreak/>
        <w:t>Rad drugostepenog organa po žalbi?</w:t>
      </w:r>
    </w:p>
    <w:p w14:paraId="5649E185" w14:textId="4A0DC272" w:rsidR="005A541A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Statutom Un</w:t>
      </w:r>
      <w:r w:rsidR="00267D33">
        <w:rPr>
          <w:rFonts w:ascii="Times New Roman" w:eastAsia="Calibri" w:hAnsi="Times New Roman" w:cs="Times New Roman"/>
          <w:noProof/>
          <w:lang w:val="bs-Latn-BA"/>
        </w:rPr>
        <w:t xml:space="preserve">iverziteta u </w:t>
      </w:r>
      <w:r w:rsidR="00C90A85" w:rsidRPr="00C90A85">
        <w:rPr>
          <w:rFonts w:ascii="Times New Roman" w:eastAsia="Calibri" w:hAnsi="Times New Roman" w:cs="Times New Roman"/>
          <w:noProof/>
          <w:lang w:val="bs-Latn-BA"/>
        </w:rPr>
        <w:t>Sarajevu definisana</w:t>
      </w:r>
      <w:r w:rsidRPr="00C90A85">
        <w:rPr>
          <w:rFonts w:ascii="Times New Roman" w:eastAsia="Calibri" w:hAnsi="Times New Roman" w:cs="Times New Roman"/>
          <w:noProof/>
          <w:lang w:val="bs-Latn-BA"/>
        </w:rPr>
        <w:t xml:space="preserve"> je supsidijarna primjena relevantnih propisa koja podrazumijeva?</w:t>
      </w:r>
    </w:p>
    <w:p w14:paraId="7BCEFED4" w14:textId="79D3BF6F" w:rsidR="00D37F6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Vrsta ugovora o radu akademskog osoblja?</w:t>
      </w:r>
    </w:p>
    <w:p w14:paraId="4B64024E" w14:textId="5BF1C899" w:rsidR="00D37F6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Osnivač i nadležne institucije?</w:t>
      </w:r>
    </w:p>
    <w:p w14:paraId="65A974AA" w14:textId="02D4B5CF" w:rsidR="00D37F6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Postupak prijema u radni odnos?</w:t>
      </w:r>
    </w:p>
    <w:p w14:paraId="354F67EB" w14:textId="00CADA82" w:rsidR="00D37F65" w:rsidRPr="00C90A85" w:rsidRDefault="00D37F6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Sadržaj ugovora o radu?</w:t>
      </w:r>
    </w:p>
    <w:p w14:paraId="6CCBF3C3" w14:textId="10B14485" w:rsidR="00736470" w:rsidRDefault="00736470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 xml:space="preserve">Odgovornost rukovodioca </w:t>
      </w:r>
      <w:r w:rsidR="00007A43" w:rsidRPr="00C90A85">
        <w:rPr>
          <w:rFonts w:ascii="Times New Roman" w:eastAsia="Calibri" w:hAnsi="Times New Roman" w:cs="Times New Roman"/>
          <w:noProof/>
          <w:lang w:val="bs-Latn-BA"/>
        </w:rPr>
        <w:t>Univerziteta u Sarajevu – Stomatološkog fakulteta sa klinikama?</w:t>
      </w:r>
    </w:p>
    <w:p w14:paraId="7B9E509E" w14:textId="23760B74" w:rsidR="00267D33" w:rsidRPr="00C90A85" w:rsidRDefault="00267D3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Rad klinika Stomatološkog fakulteta uređen je?</w:t>
      </w:r>
    </w:p>
    <w:p w14:paraId="45DF2608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Očekivanja, zadaci, odgovornosti i obaveze vezane za predmetno radno mjesto?</w:t>
      </w:r>
    </w:p>
    <w:p w14:paraId="79DF4FD5" w14:textId="0735DD64" w:rsidR="005A541A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Dosadašnji rad, iskustvo i dodatna znanja?</w:t>
      </w:r>
    </w:p>
    <w:p w14:paraId="387AEA58" w14:textId="5E0C15E8" w:rsidR="00267D33" w:rsidRPr="00267D33" w:rsidRDefault="00267D33" w:rsidP="00267D3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noProof/>
        </w:rPr>
      </w:pPr>
      <w:r w:rsidRPr="00267D33">
        <w:rPr>
          <w:rFonts w:ascii="Times New Roman" w:eastAsia="Calibri" w:hAnsi="Times New Roman" w:cs="Times New Roman"/>
          <w:noProof/>
        </w:rPr>
        <w:t>Koje su bile vaše odgovornosti na prethodnom radnom mjestu?</w:t>
      </w:r>
    </w:p>
    <w:p w14:paraId="20E2A59A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Individualni i timski rad?</w:t>
      </w:r>
    </w:p>
    <w:p w14:paraId="3465EE96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Rješavanje složenih situacija?</w:t>
      </w:r>
    </w:p>
    <w:p w14:paraId="2FE8EAF6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Doprinos poslu?</w:t>
      </w:r>
    </w:p>
    <w:p w14:paraId="0FC566EB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Rad i rokovi za izvršavanje poslova?</w:t>
      </w:r>
    </w:p>
    <w:p w14:paraId="365ABC5C" w14:textId="3907109C" w:rsidR="005A541A" w:rsidRPr="00C90A85" w:rsidRDefault="009245D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Razlozi odluke za prijavu n</w:t>
      </w:r>
      <w:r w:rsidR="005A541A" w:rsidRPr="00651771">
        <w:rPr>
          <w:rFonts w:ascii="Times New Roman" w:eastAsia="Calibri" w:hAnsi="Times New Roman" w:cs="Times New Roman"/>
          <w:noProof/>
          <w:lang w:val="bs-Latn-BA"/>
        </w:rPr>
        <w:t>a objavljeno radno mjesto?</w:t>
      </w:r>
    </w:p>
    <w:p w14:paraId="67ECDD94" w14:textId="6F20058B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Opća informiranost o radnom mjestu na koje se prijavljujte?</w:t>
      </w:r>
    </w:p>
    <w:p w14:paraId="284B4E9E" w14:textId="531D0514" w:rsidR="00C90A85" w:rsidRPr="00C90A85" w:rsidRDefault="00C90A8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Komunikacijske vještine?</w:t>
      </w:r>
    </w:p>
    <w:p w14:paraId="3DBFA46D" w14:textId="38208F89" w:rsidR="00C90A85" w:rsidRPr="00C90A85" w:rsidRDefault="00C90A85" w:rsidP="00C90A85">
      <w:p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04FD5807" w14:textId="77777777" w:rsidR="005A541A" w:rsidRPr="00C90A85" w:rsidRDefault="005A541A" w:rsidP="00821615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0626AF2E" w14:textId="40A40EA7" w:rsidR="005A541A" w:rsidRPr="00C90A85" w:rsidRDefault="005A541A" w:rsidP="005A541A">
      <w:pPr>
        <w:spacing w:line="276" w:lineRule="auto"/>
        <w:jc w:val="both"/>
        <w:rPr>
          <w:rFonts w:ascii="Times New Roman" w:eastAsia="Calibri" w:hAnsi="Times New Roman" w:cs="Times New Roman"/>
          <w:b/>
          <w:noProof/>
          <w:lang w:val="bs-Latn-BA"/>
        </w:rPr>
      </w:pPr>
      <w:r w:rsidRPr="00C90A85">
        <w:rPr>
          <w:rFonts w:ascii="Times New Roman" w:eastAsia="Calibri" w:hAnsi="Times New Roman" w:cs="Times New Roman"/>
          <w:b/>
          <w:noProof/>
          <w:lang w:val="bs-Latn-BA"/>
        </w:rPr>
        <w:t xml:space="preserve">PROPISI </w:t>
      </w:r>
    </w:p>
    <w:p w14:paraId="31186263" w14:textId="1BDCDBA9" w:rsidR="00C90A85" w:rsidRPr="00C90A85" w:rsidRDefault="005A541A" w:rsidP="00C90A85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Zakon o upravnom postupku FBiH (“Službeni novine Federacije BiH“, broj 2/98, 48/99)</w:t>
      </w:r>
    </w:p>
    <w:p w14:paraId="3809F429" w14:textId="76C284A3" w:rsidR="00C90A85" w:rsidRPr="00C90A85" w:rsidRDefault="00C90A85" w:rsidP="00C90A85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 xml:space="preserve"> Zakon o radu FBiH (”Sl. novine FBiH”, br. 26/16 i 89/18)</w:t>
      </w:r>
    </w:p>
    <w:p w14:paraId="4AFBC436" w14:textId="28D61C7D" w:rsidR="005A541A" w:rsidRPr="00C90A85" w:rsidRDefault="005A541A" w:rsidP="00C90A85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 xml:space="preserve">Zakon o visokom obrazovanju KS („Službene novine Kantona Sarajevo“, broj: 33/17, 35/20 i 40/20) </w:t>
      </w:r>
    </w:p>
    <w:p w14:paraId="0B5C0E99" w14:textId="19D13512" w:rsidR="005A541A" w:rsidRPr="00C90A85" w:rsidRDefault="005A541A" w:rsidP="00C90A85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Statut Univerziteta u Sarajevu</w:t>
      </w:r>
      <w:r w:rsidR="008004CD" w:rsidRPr="00C90A85">
        <w:rPr>
          <w:rFonts w:ascii="Times New Roman" w:eastAsia="Calibri" w:hAnsi="Times New Roman" w:cs="Times New Roman"/>
          <w:noProof/>
          <w:lang w:val="bs-Latn-BA"/>
        </w:rPr>
        <w:t xml:space="preserve"> </w:t>
      </w:r>
    </w:p>
    <w:p w14:paraId="65A8C092" w14:textId="54845FC9" w:rsidR="005A541A" w:rsidRPr="00C90A85" w:rsidRDefault="005A541A" w:rsidP="00C90A85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 xml:space="preserve">Jedinstveni pravilnik o radu Univerziteta u Sarajevu </w:t>
      </w:r>
    </w:p>
    <w:p w14:paraId="15F09BB3" w14:textId="604F5F0B" w:rsidR="005A541A" w:rsidRPr="00C90A85" w:rsidRDefault="005A541A" w:rsidP="00C90A85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C90A85">
        <w:rPr>
          <w:rFonts w:ascii="Times New Roman" w:eastAsia="Calibri" w:hAnsi="Times New Roman" w:cs="Times New Roman"/>
          <w:noProof/>
          <w:lang w:val="bs-Latn-BA"/>
        </w:rPr>
        <w:t>Pravilnik o unutrašnjoj organizaciji i i stematizaciji radnih mj</w:t>
      </w:r>
      <w:r w:rsidR="00C90A85" w:rsidRPr="00C90A85">
        <w:rPr>
          <w:rFonts w:ascii="Times New Roman" w:eastAsia="Calibri" w:hAnsi="Times New Roman" w:cs="Times New Roman"/>
          <w:noProof/>
          <w:lang w:val="bs-Latn-BA"/>
        </w:rPr>
        <w:t xml:space="preserve">esta na Univerzitetu u Sarajevu – Stomatološkom fakultetu sa klinikama </w:t>
      </w:r>
    </w:p>
    <w:p w14:paraId="0B8BCD40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03048ADF" w14:textId="450C0A92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</w:p>
    <w:sectPr w:rsidR="008004CD" w:rsidRPr="00C9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0008" w14:textId="77777777" w:rsidR="0050116D" w:rsidRDefault="0050116D" w:rsidP="007C724B">
      <w:pPr>
        <w:spacing w:after="0" w:line="240" w:lineRule="auto"/>
      </w:pPr>
      <w:r>
        <w:separator/>
      </w:r>
    </w:p>
  </w:endnote>
  <w:endnote w:type="continuationSeparator" w:id="0">
    <w:p w14:paraId="1703F98D" w14:textId="77777777" w:rsidR="0050116D" w:rsidRDefault="0050116D" w:rsidP="007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4E8F" w14:textId="77777777" w:rsidR="0050116D" w:rsidRDefault="0050116D" w:rsidP="007C724B">
      <w:pPr>
        <w:spacing w:after="0" w:line="240" w:lineRule="auto"/>
      </w:pPr>
      <w:r>
        <w:separator/>
      </w:r>
    </w:p>
  </w:footnote>
  <w:footnote w:type="continuationSeparator" w:id="0">
    <w:p w14:paraId="5807DD9D" w14:textId="77777777" w:rsidR="0050116D" w:rsidRDefault="0050116D" w:rsidP="007C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53E"/>
    <w:multiLevelType w:val="hybridMultilevel"/>
    <w:tmpl w:val="5DA86CD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C3577"/>
    <w:multiLevelType w:val="hybridMultilevel"/>
    <w:tmpl w:val="85DCD9C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06EC5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62151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53E00"/>
    <w:multiLevelType w:val="hybridMultilevel"/>
    <w:tmpl w:val="850C7DF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FB5779"/>
    <w:multiLevelType w:val="hybridMultilevel"/>
    <w:tmpl w:val="E8C8D7C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35ECC"/>
    <w:multiLevelType w:val="multilevel"/>
    <w:tmpl w:val="2642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A07CF"/>
    <w:multiLevelType w:val="hybridMultilevel"/>
    <w:tmpl w:val="8CFE885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447DB"/>
    <w:multiLevelType w:val="hybridMultilevel"/>
    <w:tmpl w:val="D2E8CE9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25643"/>
    <w:multiLevelType w:val="hybridMultilevel"/>
    <w:tmpl w:val="FAD67C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DF78E7"/>
    <w:multiLevelType w:val="hybridMultilevel"/>
    <w:tmpl w:val="FDBCD38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85587D"/>
    <w:multiLevelType w:val="hybridMultilevel"/>
    <w:tmpl w:val="16C270B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46644"/>
    <w:multiLevelType w:val="hybridMultilevel"/>
    <w:tmpl w:val="1F6EFEA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612324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BF3665"/>
    <w:multiLevelType w:val="hybridMultilevel"/>
    <w:tmpl w:val="05304D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634FC"/>
    <w:multiLevelType w:val="hybridMultilevel"/>
    <w:tmpl w:val="D3ACEBC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667737"/>
    <w:multiLevelType w:val="hybridMultilevel"/>
    <w:tmpl w:val="7062E8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83FD3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E4532E"/>
    <w:multiLevelType w:val="hybridMultilevel"/>
    <w:tmpl w:val="96E4470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B5B83"/>
    <w:multiLevelType w:val="hybridMultilevel"/>
    <w:tmpl w:val="356A6CF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E4"/>
    <w:rsid w:val="00007A43"/>
    <w:rsid w:val="00132269"/>
    <w:rsid w:val="001513B9"/>
    <w:rsid w:val="001E5470"/>
    <w:rsid w:val="001F4C54"/>
    <w:rsid w:val="00263110"/>
    <w:rsid w:val="00267D33"/>
    <w:rsid w:val="00290205"/>
    <w:rsid w:val="00375BF5"/>
    <w:rsid w:val="00426D0E"/>
    <w:rsid w:val="0050116D"/>
    <w:rsid w:val="0050702E"/>
    <w:rsid w:val="005A541A"/>
    <w:rsid w:val="005E6C3A"/>
    <w:rsid w:val="00651771"/>
    <w:rsid w:val="00735462"/>
    <w:rsid w:val="00736470"/>
    <w:rsid w:val="007C724B"/>
    <w:rsid w:val="008004CD"/>
    <w:rsid w:val="00821615"/>
    <w:rsid w:val="009245D3"/>
    <w:rsid w:val="009A6361"/>
    <w:rsid w:val="00A0453D"/>
    <w:rsid w:val="00A4440D"/>
    <w:rsid w:val="00AA496E"/>
    <w:rsid w:val="00C101ED"/>
    <w:rsid w:val="00C90A85"/>
    <w:rsid w:val="00D37F65"/>
    <w:rsid w:val="00D77FC1"/>
    <w:rsid w:val="00D87C31"/>
    <w:rsid w:val="00DC1B2E"/>
    <w:rsid w:val="00E15F6E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2D1"/>
  <w15:docId w15:val="{12040E3E-3BBB-416B-ADA3-BB24F4D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3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87C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6CEC-3914-4044-AB53-E2E685D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Hadziselimovic</dc:creator>
  <cp:keywords/>
  <dc:description/>
  <cp:lastModifiedBy>Edisa Lisic</cp:lastModifiedBy>
  <cp:revision>7</cp:revision>
  <cp:lastPrinted>2021-06-22T15:39:00Z</cp:lastPrinted>
  <dcterms:created xsi:type="dcterms:W3CDTF">2021-08-10T10:51:00Z</dcterms:created>
  <dcterms:modified xsi:type="dcterms:W3CDTF">2022-01-14T13:00:00Z</dcterms:modified>
</cp:coreProperties>
</file>